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F3" w:rsidRPr="004252F3" w:rsidRDefault="004252F3" w:rsidP="004252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252F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Kontrolní test</w:t>
      </w:r>
    </w:p>
    <w:p w:rsidR="004252F3" w:rsidRPr="004252F3" w:rsidRDefault="004252F3" w:rsidP="004252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252F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1.  Jakého tvaru jsou zhotovené součástky po dokončení soustružení?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20.25pt;height:18pt" o:ole="">
            <v:imagedata r:id="rId4" o:title=""/>
          </v:shape>
          <w:control r:id="rId5" w:name="DefaultOcxName" w:shapeid="_x0000_i1077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Válcové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0" type="#_x0000_t75" style="width:20.25pt;height:18pt" o:ole="">
            <v:imagedata r:id="rId4" o:title=""/>
          </v:shape>
          <w:control r:id="rId6" w:name="DefaultOcxName1" w:shapeid="_x0000_i1080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Hranolové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3" type="#_x0000_t75" style="width:20.25pt;height:18pt" o:ole="">
            <v:imagedata r:id="rId4" o:title=""/>
          </v:shape>
          <w:control r:id="rId7" w:name="DefaultOcxName2" w:shapeid="_x0000_i1083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Oba typy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2.  Který typ soustruhu v kusové výrobě je nejpoužívanější?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6" type="#_x0000_t75" style="width:20.25pt;height:18pt" o:ole="">
            <v:imagedata r:id="rId4" o:title=""/>
          </v:shape>
          <w:control r:id="rId8" w:name="DefaultOcxName3" w:shapeid="_x0000_i1086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Produkční hrotový soustruh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9" type="#_x0000_t75" style="width:20.25pt;height:18pt" o:ole="">
            <v:imagedata r:id="rId4" o:title=""/>
          </v:shape>
          <w:control r:id="rId9" w:name="DefaultOcxName4" w:shapeid="_x0000_i1089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Revolverový soustruh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2" type="#_x0000_t75" style="width:20.25pt;height:18pt" o:ole="">
            <v:imagedata r:id="rId4" o:title=""/>
          </v:shape>
          <w:control r:id="rId10" w:name="DefaultOcxName5" w:shapeid="_x0000_i1092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Univerzální hrotový soustruh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3.  Čím je určena velikost hrotového soustruhu?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5" type="#_x0000_t75" style="width:20.25pt;height:18pt" o:ole="">
            <v:imagedata r:id="rId4" o:title=""/>
          </v:shape>
          <w:control r:id="rId11" w:name="DefaultOcxName6" w:shapeid="_x0000_i1095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Max. velikostí upnutého nože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8" type="#_x0000_t75" style="width:20.25pt;height:18pt" o:ole="">
            <v:imagedata r:id="rId4" o:title=""/>
          </v:shape>
          <w:control r:id="rId12" w:name="DefaultOcxName7" w:shapeid="_x0000_i1098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Výkonem motoru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1" type="#_x0000_t75" style="width:20.25pt;height:18pt" o:ole="">
            <v:imagedata r:id="rId4" o:title=""/>
          </v:shape>
          <w:control r:id="rId13" w:name="DefaultOcxName8" w:shapeid="_x0000_i1101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Největším oběžným průměrem a vzdáleností mezi hroty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4.  Revolverová hlava revolverových soustruhů se používá k: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4" type="#_x0000_t75" style="width:20.25pt;height:18pt" o:ole="">
            <v:imagedata r:id="rId4" o:title=""/>
          </v:shape>
          <w:control r:id="rId14" w:name="DefaultOcxName9" w:shapeid="_x0000_i1104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K upínání materiálu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7" type="#_x0000_t75" style="width:20.25pt;height:18pt" o:ole="">
            <v:imagedata r:id="rId4" o:title=""/>
          </v:shape>
          <w:control r:id="rId15" w:name="DefaultOcxName10" w:shapeid="_x0000_i1107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K upnutí několika nástrojů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0" type="#_x0000_t75" style="width:20.25pt;height:18pt" o:ole="">
            <v:imagedata r:id="rId4" o:title=""/>
          </v:shape>
          <w:control r:id="rId16" w:name="DefaultOcxName11" w:shapeid="_x0000_i1110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K upnutí nože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5.  Soustruh můžeme rozdělit na 5 různých skupin: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3" type="#_x0000_t75" style="width:20.25pt;height:18pt" o:ole="">
            <v:imagedata r:id="rId4" o:title=""/>
          </v:shape>
          <w:control r:id="rId17" w:name="DefaultOcxName12" w:shapeid="_x0000_i1113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Lože soustruhu, vřeteník, posuvové ústrojí, suport, koník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6" type="#_x0000_t75" style="width:20.25pt;height:18pt" o:ole="">
            <v:imagedata r:id="rId4" o:title=""/>
          </v:shape>
          <w:control r:id="rId18" w:name="DefaultOcxName13" w:shapeid="_x0000_i1116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Vřeteno, koník, lože soustruhu, posuvové ústrojí, převodovka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9" type="#_x0000_t75" style="width:20.25pt;height:18pt" o:ole="">
            <v:imagedata r:id="rId4" o:title=""/>
          </v:shape>
          <w:control r:id="rId19" w:name="DefaultOcxName14" w:shapeid="_x0000_i1119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Koník, převodovka, motor, nožová upínka, lože soustruhu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6.  Z jakého materiálu je vyrobeno lože soustruhu?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2" type="#_x0000_t75" style="width:20.25pt;height:18pt" o:ole="">
            <v:imagedata r:id="rId4" o:title=""/>
          </v:shape>
          <w:control r:id="rId20" w:name="DefaultOcxName15" w:shapeid="_x0000_i1122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Konstrukční ocel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5" type="#_x0000_t75" style="width:20.25pt;height:18pt" o:ole="">
            <v:imagedata r:id="rId4" o:title=""/>
          </v:shape>
          <w:control r:id="rId21" w:name="DefaultOcxName16" w:shapeid="_x0000_i1125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Nástrojová ocel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8" type="#_x0000_t75" style="width:20.25pt;height:18pt" o:ole="">
            <v:imagedata r:id="rId4" o:title=""/>
          </v:shape>
          <w:control r:id="rId22" w:name="DefaultOcxName17" w:shapeid="_x0000_i1128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Šedá litina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7.  Jaký je hlavní pohyb na soustruhu?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1" type="#_x0000_t75" style="width:20.25pt;height:18pt" o:ole="">
            <v:imagedata r:id="rId4" o:title=""/>
          </v:shape>
          <w:control r:id="rId23" w:name="DefaultOcxName18" w:shapeid="_x0000_i1131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Otáčivý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4" type="#_x0000_t75" style="width:20.25pt;height:18pt" o:ole="">
            <v:imagedata r:id="rId4" o:title=""/>
          </v:shape>
          <w:control r:id="rId24" w:name="DefaultOcxName19" w:shapeid="_x0000_i1134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Přímočarý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7" type="#_x0000_t75" style="width:20.25pt;height:18pt" o:ole="">
            <v:imagedata r:id="rId4" o:title=""/>
          </v:shape>
          <w:control r:id="rId25" w:name="DefaultOcxName20" w:shapeid="_x0000_i1137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Kombinovaný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4252F3" w:rsidRPr="004252F3" w:rsidRDefault="00C66DAA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239" type="#_x0000_t75" style="width:241.5pt;height:225pt">
            <v:imagedata r:id="rId26" o:title="Snímek obrazovky (27)"/>
          </v:shape>
        </w:pic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 Na obrázku je soustružnický nůž, přiřaďte k </w:t>
      </w:r>
      <w:r w:rsidR="00C66DAA">
        <w:rPr>
          <w:rFonts w:ascii="Times New Roman" w:eastAsia="Times New Roman" w:hAnsi="Times New Roman" w:cs="Times New Roman"/>
          <w:sz w:val="24"/>
          <w:szCs w:val="24"/>
          <w:lang w:eastAsia="cs-CZ"/>
        </w:rPr>
        <w:t>písmenům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správné označení částí: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0" type="#_x0000_t75" style="width:20.25pt;height:18pt" o:ole="">
            <v:imagedata r:id="rId4" o:title=""/>
          </v:shape>
          <w:control r:id="rId27" w:name="DefaultOcxName21" w:shapeid="_x0000_i1140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>S - hlavní ostří; Aα</w:t>
      </w:r>
      <w:r w:rsidR="00C66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plocha hřbetu; S՛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vedlejší ostří; </w:t>
      </w:r>
      <w:proofErr w:type="spellStart"/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>Aγ</w:t>
      </w:r>
      <w:proofErr w:type="spellEnd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plocha čela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3" type="#_x0000_t75" style="width:20.25pt;height:18pt" o:ole="">
            <v:imagedata r:id="rId4" o:title=""/>
          </v:shape>
          <w:control r:id="rId28" w:name="DefaultOcxName22" w:shapeid="_x0000_i1143"/>
        </w:object>
      </w:r>
      <w:r w:rsidR="00C66DAA">
        <w:rPr>
          <w:rFonts w:ascii="Times New Roman" w:eastAsia="Times New Roman" w:hAnsi="Times New Roman" w:cs="Times New Roman"/>
          <w:sz w:val="24"/>
          <w:szCs w:val="24"/>
          <w:lang w:eastAsia="cs-CZ"/>
        </w:rPr>
        <w:t>  S՛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vedlejší ostří; </w:t>
      </w:r>
      <w:proofErr w:type="spellStart"/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>Aγ</w:t>
      </w:r>
      <w:proofErr w:type="spellEnd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plocha čela; </w:t>
      </w:r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>S - hlavní ostří; Aα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plocha hřbetu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6" type="#_x0000_t75" style="width:20.25pt;height:18pt" o:ole="">
            <v:imagedata r:id="rId4" o:title=""/>
          </v:shape>
          <w:control r:id="rId29" w:name="DefaultOcxName23" w:shapeid="_x0000_i1146"/>
        </w:object>
      </w:r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>  Aα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plocha hřbetu; </w:t>
      </w:r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hlavní</w:t>
      </w:r>
      <w:r w:rsidR="00C66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ostří; S՛</w:t>
      </w:r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vedlejší ostří; </w:t>
      </w:r>
      <w:proofErr w:type="spellStart"/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>Aγ</w:t>
      </w:r>
      <w:proofErr w:type="spellEnd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plocha čela </w:t>
      </w:r>
    </w:p>
    <w:p w:rsid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6DAA" w:rsidRPr="004252F3" w:rsidRDefault="00C66DAA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9.  Jak značíme a definujeme úhel břitu?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9" type="#_x0000_t75" style="width:20.25pt;height:18pt" o:ole="">
            <v:imagedata r:id="rId4" o:title=""/>
          </v:shape>
          <w:control r:id="rId30" w:name="DefaultOcxName24" w:shapeid="_x0000_i1149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Značí se δ, úhel mezi hlavním hřbetem nože a tečnou k řezné ploše obrobku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2" type="#_x0000_t75" style="width:20.25pt;height:18pt" o:ole="">
            <v:imagedata r:id="rId4" o:title=""/>
          </v:shape>
          <w:control r:id="rId31" w:name="DefaultOcxName25" w:shapeid="_x0000_i1152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Značí se α, úhel mezi čelem nože a tečnou k řezné ploše obrobku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5" type="#_x0000_t75" style="width:20.25pt;height:18pt" o:ole="">
            <v:imagedata r:id="rId4" o:title=""/>
          </v:shape>
          <w:control r:id="rId32" w:name="DefaultOcxName26" w:shapeid="_x0000_i1155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Značí se β, úhel svírá hlavní hřbet s čelem nože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10.  Jak nejčastěji upínáme soustružnický nůž?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8" type="#_x0000_t75" style="width:20.25pt;height:18pt" o:ole="">
            <v:imagedata r:id="rId4" o:title=""/>
          </v:shape>
          <w:control r:id="rId33" w:name="DefaultOcxName27" w:shapeid="_x0000_i1158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Nad osu soustružení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1" type="#_x0000_t75" style="width:20.25pt;height:18pt" o:ole="">
            <v:imagedata r:id="rId4" o:title=""/>
          </v:shape>
          <w:control r:id="rId34" w:name="DefaultOcxName28" w:shapeid="_x0000_i1161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Do osy soustružení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4" type="#_x0000_t75" style="width:20.25pt;height:18pt" o:ole="">
            <v:imagedata r:id="rId4" o:title=""/>
          </v:shape>
          <w:control r:id="rId35" w:name="DefaultOcxName29" w:shapeid="_x0000_i1164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Pod osu soustružení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B5191">
        <w:rPr>
          <w:noProof/>
        </w:rPr>
        <w:drawing>
          <wp:inline distT="0" distB="0" distL="0" distR="0" wp14:anchorId="76679253" wp14:editId="7E657FF9">
            <wp:extent cx="1409700" cy="1385671"/>
            <wp:effectExtent l="0" t="0" r="0" b="5080"/>
            <wp:docPr id="6" name="Obrázek 6" descr="https://eluc.kr-olomoucky.cz/uploads/images/15149/content_UC1-1550_stredici_dulek_typ_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eluc.kr-olomoucky.cz/uploads/images/15149/content_UC1-1550_stredici_dulek_typ_B.jpg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974" cy="141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11.  Jak se nazývá středící důlek znázorněný na obrázku?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7" type="#_x0000_t75" style="width:20.25pt;height:18pt" o:ole="">
            <v:imagedata r:id="rId4" o:title=""/>
          </v:shape>
          <w:control r:id="rId37" w:name="DefaultOcxName30" w:shapeid="_x0000_i1167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V ochraně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0" type="#_x0000_t75" style="width:20.25pt;height:18pt" o:ole="">
            <v:imagedata r:id="rId4" o:title=""/>
          </v:shape>
          <w:control r:id="rId38" w:name="DefaultOcxName31" w:shapeid="_x0000_i1170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Chráněný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3" type="#_x0000_t75" style="width:20.25pt;height:18pt" o:ole="">
            <v:imagedata r:id="rId4" o:title=""/>
          </v:shape>
          <w:control r:id="rId39" w:name="DefaultOcxName32" w:shapeid="_x0000_i1173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Nechráněný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12.  Při soustružení čelních ploch se nůž posunuje: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6" type="#_x0000_t75" style="width:20.25pt;height:18pt" o:ole="">
            <v:imagedata r:id="rId4" o:title=""/>
          </v:shape>
          <w:control r:id="rId40" w:name="DefaultOcxName33" w:shapeid="_x0000_i1176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Kolmo na osu vřetena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9" type="#_x0000_t75" style="width:20.25pt;height:18pt" o:ole="">
            <v:imagedata r:id="rId4" o:title=""/>
          </v:shape>
          <w:control r:id="rId41" w:name="DefaultOcxName34" w:shapeid="_x0000_i1179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Rovnoběžně s osou vřetena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2" type="#_x0000_t75" style="width:20.25pt;height:18pt" o:ole="">
            <v:imagedata r:id="rId4" o:title=""/>
          </v:shape>
          <w:control r:id="rId42" w:name="DefaultOcxName35" w:shapeid="_x0000_i1182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Kombinovaně (oba předešlé případy) </w:t>
      </w:r>
    </w:p>
    <w:p w:rsid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6DAA" w:rsidRDefault="00C66DAA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6DAA" w:rsidRPr="004252F3" w:rsidRDefault="00C66DAA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13.  Definujte řeznou rychlost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5" type="#_x0000_t75" style="width:20.25pt;height:18pt" o:ole="">
            <v:imagedata r:id="rId4" o:title=""/>
          </v:shape>
          <w:control r:id="rId43" w:name="DefaultOcxName36" w:shapeid="_x0000_i1185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Posuv nástroje při 1 otáčce v mm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8" type="#_x0000_t75" style="width:20.25pt;height:18pt" o:ole="">
            <v:imagedata r:id="rId4" o:title=""/>
          </v:shape>
          <w:control r:id="rId44" w:name="DefaultOcxName37" w:shapeid="_x0000_i1188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Otáčky za jednotku času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1" type="#_x0000_t75" style="width:20.25pt;height:18pt" o:ole="">
            <v:imagedata r:id="rId4" o:title=""/>
          </v:shape>
          <w:control r:id="rId45" w:name="DefaultOcxName38" w:shapeid="_x0000_i1191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Dráha nástroje po obrobku za jednotku času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C66DAA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9C177C4" wp14:editId="6E1C899E">
            <wp:simplePos x="0" y="0"/>
            <wp:positionH relativeFrom="margin">
              <wp:align>left</wp:align>
            </wp:positionH>
            <wp:positionV relativeFrom="paragraph">
              <wp:posOffset>355600</wp:posOffset>
            </wp:positionV>
            <wp:extent cx="2247900" cy="2075180"/>
            <wp:effectExtent l="0" t="0" r="0" b="1270"/>
            <wp:wrapTopAndBottom/>
            <wp:docPr id="3" name="Obrázek 3" descr="Na obrázku je detail nože, doplňte místo čísel název a označení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obrázku je detail nože, doplňte místo čísel název a označení: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2F3"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14.  Na obrázku je detail nože, doplňte místo čísel název a označení:</w:t>
      </w:r>
    </w:p>
    <w:p w:rsid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4" type="#_x0000_t75" style="width:20.25pt;height:18pt" o:ole="">
            <v:imagedata r:id="rId4" o:title=""/>
          </v:shape>
          <w:control r:id="rId47" w:name="DefaultOcxName39" w:shapeid="_x0000_i1194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1 - t - hloubka řezu, 2 - s - posuv, 3 - f - průřez třísky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7" type="#_x0000_t75" style="width:20.25pt;height:18pt" o:ole="">
            <v:imagedata r:id="rId4" o:title=""/>
          </v:shape>
          <w:control r:id="rId48" w:name="DefaultOcxName40" w:shapeid="_x0000_i1197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1 - a - tloušťka třísky, 2 - b - šířka třísky, 3 - t - hloubka řezu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0" type="#_x0000_t75" style="width:20.25pt;height:18pt" o:ole="">
            <v:imagedata r:id="rId4" o:title=""/>
          </v:shape>
          <w:control r:id="rId49" w:name="DefaultOcxName41" w:shapeid="_x0000_i1200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1 - t - průřez třísky, 2 - a - hloubka řezu, 3 - f - průřez třísky </w:t>
      </w:r>
    </w:p>
    <w:p w:rsidR="009D5708" w:rsidRDefault="009D5708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52F3" w:rsidRPr="004252F3" w:rsidRDefault="002A5AEE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noProof/>
          <w:color w:val="0000FF"/>
          <w:lang w:eastAsia="cs-CZ"/>
        </w:rPr>
        <w:drawing>
          <wp:inline distT="0" distB="0" distL="0" distR="0">
            <wp:extent cx="1543050" cy="2057400"/>
            <wp:effectExtent l="9525" t="0" r="9525" b="9525"/>
            <wp:docPr id="7" name="Obrázek 7" descr="Image result for hrubovací nůž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Image result for hrubovací nůž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71024" cy="209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2F3"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15.  Na obrázku je soustružnický nůž, určete typ obrábění s tímto nožem: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3" type="#_x0000_t75" style="width:20.25pt;height:18pt" o:ole="">
            <v:imagedata r:id="rId4" o:title=""/>
          </v:shape>
          <w:control r:id="rId52" w:name="DefaultOcxName42" w:shapeid="_x0000_i1203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Hrubování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6" type="#_x0000_t75" style="width:20.25pt;height:18pt" o:ole="">
            <v:imagedata r:id="rId4" o:title=""/>
          </v:shape>
          <w:control r:id="rId53" w:name="DefaultOcxName43" w:shapeid="_x0000_i1206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Soustružení na čisto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9" type="#_x0000_t75" style="width:20.25pt;height:18pt" o:ole="">
            <v:imagedata r:id="rId4" o:title=""/>
          </v:shape>
          <w:control r:id="rId54" w:name="DefaultOcxName44" w:shapeid="_x0000_i1209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Jiné </w:t>
      </w:r>
    </w:p>
    <w:p w:rsidR="004252F3" w:rsidRPr="004252F3" w:rsidRDefault="00ED49A5" w:rsidP="00C66DAA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lastRenderedPageBreak/>
        <w:t xml:space="preserve">     </w:t>
      </w:r>
      <w:r w:rsidRPr="00ED49A5">
        <w:rPr>
          <w:b/>
          <w:sz w:val="40"/>
          <w:szCs w:val="40"/>
        </w:rPr>
        <w:t>1</w:t>
      </w:r>
      <w:r>
        <w:rPr>
          <w:noProof/>
          <w:color w:val="0000FF"/>
          <w:lang w:eastAsia="cs-CZ"/>
        </w:rPr>
        <w:drawing>
          <wp:inline distT="0" distB="0" distL="0" distR="0" wp14:anchorId="2FEC1368" wp14:editId="0EB151C1">
            <wp:extent cx="3559969" cy="2847975"/>
            <wp:effectExtent l="0" t="0" r="2540" b="0"/>
            <wp:docPr id="9" name="Obrázek 9" descr="Image result for hrubovací nůž">
              <a:hlinkClick xmlns:a="http://schemas.openxmlformats.org/drawingml/2006/main" r:id="rId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Image result for hrubovací nůž">
                      <a:hlinkClick r:id="rId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421" cy="286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2F3"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16.  Na obrázku vidíte 4 různé vnitřní nože, pojmenujte je: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2" type="#_x0000_t75" style="width:20.25pt;height:18pt" o:ole="">
            <v:imagedata r:id="rId4" o:title=""/>
          </v:shape>
          <w:control r:id="rId57" w:name="DefaultOcxName45" w:shapeid="_x0000_i1212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1 - rohový, 2 - uběrací, 3 - závitový, 4 - </w:t>
      </w:r>
      <w:proofErr w:type="spellStart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zápichový</w:t>
      </w:r>
      <w:proofErr w:type="spellEnd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5" type="#_x0000_t75" style="width:20.25pt;height:18pt" o:ole="">
            <v:imagedata r:id="rId4" o:title=""/>
          </v:shape>
          <w:control r:id="rId58" w:name="DefaultOcxName46" w:shapeid="_x0000_i1215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1 - </w:t>
      </w:r>
      <w:proofErr w:type="spellStart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zápichový</w:t>
      </w:r>
      <w:proofErr w:type="spellEnd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, 2 - uběrací, 3 - rohový, 4 - závitový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8" type="#_x0000_t75" style="width:20.25pt;height:18pt" o:ole="">
            <v:imagedata r:id="rId4" o:title=""/>
          </v:shape>
          <w:control r:id="rId59" w:name="DefaultOcxName47" w:shapeid="_x0000_i1218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1 - uběrací, 2 - závitový, 3 - </w:t>
      </w:r>
      <w:proofErr w:type="spellStart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zápichový</w:t>
      </w:r>
      <w:proofErr w:type="spellEnd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4 - rohový </w:t>
      </w:r>
    </w:p>
    <w:p w:rsidR="004252F3" w:rsidRPr="004252F3" w:rsidRDefault="009D5708" w:rsidP="00425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73" style="width:0;height:1.5pt" o:hralign="center" o:hrstd="t" o:hr="t" fillcolor="#a0a0a0" stroked="f"/>
        </w:pic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Vaše jméno:    </w:t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7" type="#_x0000_t75" style="width:123.75pt;height:18pt" o:ole="">
            <v:imagedata r:id="rId60" o:title=""/>
          </v:shape>
          <w:control r:id="rId61" w:name="DefaultOcxName48" w:shapeid="_x0000_i1227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9" type="#_x0000_t75" style="width:20.25pt;height:18pt" o:ole="">
            <v:imagedata r:id="rId62" o:title=""/>
          </v:shape>
          <w:control r:id="rId63" w:name="DefaultOcxName49" w:shapeid="_x0000_i1229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Zobrazit správné odpovědi    </w:t>
      </w:r>
    </w:p>
    <w:p w:rsidR="004252F3" w:rsidRPr="004252F3" w:rsidRDefault="004252F3" w:rsidP="004252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252F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9282F" w:rsidRDefault="00E9282F"/>
    <w:sectPr w:rsidR="00E9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F3"/>
    <w:rsid w:val="002A5AEE"/>
    <w:rsid w:val="004252F3"/>
    <w:rsid w:val="007B5191"/>
    <w:rsid w:val="009D5708"/>
    <w:rsid w:val="009E249D"/>
    <w:rsid w:val="00BC26EB"/>
    <w:rsid w:val="00C66DAA"/>
    <w:rsid w:val="00E9282F"/>
    <w:rsid w:val="00E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554BA80B"/>
  <w15:chartTrackingRefBased/>
  <w15:docId w15:val="{D36E7B45-E77B-4DE4-A6CF-2087A0DB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25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51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52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252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252F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taz">
    <w:name w:val="dotaz"/>
    <w:basedOn w:val="Normln"/>
    <w:rsid w:val="004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raz">
    <w:name w:val="obraz"/>
    <w:basedOn w:val="Normln"/>
    <w:rsid w:val="004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tazbold">
    <w:name w:val="dotaz_bold"/>
    <w:basedOn w:val="Normln"/>
    <w:rsid w:val="004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252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252F3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pravy">
    <w:name w:val="pravy"/>
    <w:basedOn w:val="Normln"/>
    <w:rsid w:val="004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252F3"/>
    <w:rPr>
      <w:color w:val="0000FF"/>
      <w:u w:val="single"/>
    </w:rPr>
  </w:style>
  <w:style w:type="paragraph" w:customStyle="1" w:styleId="menu">
    <w:name w:val="menu"/>
    <w:basedOn w:val="Normln"/>
    <w:rsid w:val="004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6EB"/>
    <w:rPr>
      <w:rFonts w:ascii="Segoe UI" w:hAnsi="Segoe UI" w:cs="Segoe UI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519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Zdraznn">
    <w:name w:val="Emphasis"/>
    <w:basedOn w:val="Standardnpsmoodstavce"/>
    <w:uiPriority w:val="20"/>
    <w:qFormat/>
    <w:rsid w:val="007B5191"/>
    <w:rPr>
      <w:i/>
      <w:iCs/>
    </w:rPr>
  </w:style>
  <w:style w:type="character" w:styleId="Siln">
    <w:name w:val="Strong"/>
    <w:basedOn w:val="Standardnpsmoodstavce"/>
    <w:uiPriority w:val="22"/>
    <w:qFormat/>
    <w:rsid w:val="007B5191"/>
    <w:rPr>
      <w:b/>
      <w:bCs/>
    </w:rPr>
  </w:style>
  <w:style w:type="character" w:customStyle="1" w:styleId="vsispc">
    <w:name w:val="vsispc"/>
    <w:basedOn w:val="Standardnpsmoodstavce"/>
    <w:rsid w:val="002A5AEE"/>
  </w:style>
  <w:style w:type="paragraph" w:styleId="Titulek">
    <w:name w:val="caption"/>
    <w:basedOn w:val="Normln"/>
    <w:next w:val="Normln"/>
    <w:uiPriority w:val="35"/>
    <w:unhideWhenUsed/>
    <w:qFormat/>
    <w:rsid w:val="00ED49A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png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42" Type="http://schemas.openxmlformats.org/officeDocument/2006/relationships/control" Target="activeX/activeX36.xml"/><Relationship Id="rId47" Type="http://schemas.openxmlformats.org/officeDocument/2006/relationships/control" Target="activeX/activeX40.xml"/><Relationship Id="rId50" Type="http://schemas.openxmlformats.org/officeDocument/2006/relationships/hyperlink" Target="https://www.google.com/url?sa=i&amp;url=https%3A%2F%2Faukro.cz%2Fhrubovaci-dokoncovaci-nuz-drzak-platku-s-vymennym-platkem-new-6934094779&amp;psig=AOvVaw3Scf4lADaMwQaGhTkxGn0M&amp;ust=1584777074307000&amp;source=images&amp;cd=vfe&amp;ved=0CAIQjRxqFwoTCMiDr-bIqOgCFQAAAAAdAAAAABAE" TargetMode="External"/><Relationship Id="rId55" Type="http://schemas.openxmlformats.org/officeDocument/2006/relationships/hyperlink" Target="https://www.google.com/url?sa=i&amp;url=https%3A%2F%2Fwww.osu.cz%2Fdokumenty%2Fproportal%2Fpdf%2Fkpv%2Fsoustruzeni%2Flekce10.htm&amp;psig=AOvVaw1MiuuY3r7UGSZAX78tueBN&amp;ust=1584777304306000&amp;source=images&amp;cd=vfe&amp;ved=0CAIQjRxqFwoTCKC04dPJqOgCFQAAAAAdAAAAABAD" TargetMode="External"/><Relationship Id="rId63" Type="http://schemas.openxmlformats.org/officeDocument/2006/relationships/control" Target="activeX/activeX50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4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7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4.xml"/><Relationship Id="rId58" Type="http://schemas.openxmlformats.org/officeDocument/2006/relationships/control" Target="activeX/activeX47.xml"/><Relationship Id="rId5" Type="http://schemas.openxmlformats.org/officeDocument/2006/relationships/control" Target="activeX/activeX1.xml"/><Relationship Id="rId61" Type="http://schemas.openxmlformats.org/officeDocument/2006/relationships/control" Target="activeX/activeX49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7.xml"/><Relationship Id="rId48" Type="http://schemas.openxmlformats.org/officeDocument/2006/relationships/control" Target="activeX/activeX41.xml"/><Relationship Id="rId56" Type="http://schemas.openxmlformats.org/officeDocument/2006/relationships/image" Target="media/image6.gif"/><Relationship Id="rId64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8.xml"/><Relationship Id="rId38" Type="http://schemas.openxmlformats.org/officeDocument/2006/relationships/control" Target="activeX/activeX32.xml"/><Relationship Id="rId46" Type="http://schemas.openxmlformats.org/officeDocument/2006/relationships/image" Target="media/image4.jpeg"/><Relationship Id="rId59" Type="http://schemas.openxmlformats.org/officeDocument/2006/relationships/control" Target="activeX/activeX48.xml"/><Relationship Id="rId20" Type="http://schemas.openxmlformats.org/officeDocument/2006/relationships/control" Target="activeX/activeX16.xml"/><Relationship Id="rId41" Type="http://schemas.openxmlformats.org/officeDocument/2006/relationships/control" Target="activeX/activeX35.xml"/><Relationship Id="rId54" Type="http://schemas.openxmlformats.org/officeDocument/2006/relationships/control" Target="activeX/activeX45.xml"/><Relationship Id="rId62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3.xml"/><Relationship Id="rId36" Type="http://schemas.openxmlformats.org/officeDocument/2006/relationships/image" Target="media/image3.jpeg"/><Relationship Id="rId49" Type="http://schemas.openxmlformats.org/officeDocument/2006/relationships/control" Target="activeX/activeX42.xml"/><Relationship Id="rId57" Type="http://schemas.openxmlformats.org/officeDocument/2006/relationships/control" Target="activeX/activeX46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52" Type="http://schemas.openxmlformats.org/officeDocument/2006/relationships/control" Target="activeX/activeX43.xml"/><Relationship Id="rId60" Type="http://schemas.openxmlformats.org/officeDocument/2006/relationships/image" Target="media/image7.wmf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2020-03-16T17:06:00Z</cp:lastPrinted>
  <dcterms:created xsi:type="dcterms:W3CDTF">2020-03-20T08:54:00Z</dcterms:created>
  <dcterms:modified xsi:type="dcterms:W3CDTF">2020-03-20T08:54:00Z</dcterms:modified>
</cp:coreProperties>
</file>