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proofErr w:type="gramStart"/>
      <w:r>
        <w:rPr>
          <w:rFonts w:cstheme="minorHAnsi"/>
          <w:bCs/>
          <w:sz w:val="24"/>
          <w:szCs w:val="24"/>
        </w:rPr>
        <w:t>30.3. do</w:t>
      </w:r>
      <w:proofErr w:type="gramEnd"/>
      <w:r>
        <w:rPr>
          <w:rFonts w:cstheme="minorHAnsi"/>
          <w:bCs/>
          <w:sz w:val="24"/>
          <w:szCs w:val="24"/>
        </w:rPr>
        <w:t xml:space="preserve"> 3.4. 2020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5365F2" w:rsidRPr="002A1F2B" w:rsidRDefault="002A1F2B" w:rsidP="005365F2">
      <w:pPr>
        <w:rPr>
          <w:rFonts w:cstheme="minorHAnsi"/>
          <w:sz w:val="24"/>
          <w:szCs w:val="24"/>
        </w:rPr>
      </w:pPr>
      <w:r w:rsidRPr="002A1F2B">
        <w:rPr>
          <w:rFonts w:cstheme="minorHAnsi"/>
          <w:b/>
          <w:sz w:val="28"/>
          <w:szCs w:val="28"/>
        </w:rPr>
        <w:t>2</w:t>
      </w:r>
      <w:r w:rsidR="005240CA"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STR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proofErr w:type="gramStart"/>
      <w:r>
        <w:rPr>
          <w:rFonts w:cstheme="minorHAnsi"/>
          <w:bCs/>
          <w:sz w:val="24"/>
          <w:szCs w:val="24"/>
        </w:rPr>
        <w:t>30.3. do</w:t>
      </w:r>
      <w:proofErr w:type="gramEnd"/>
      <w:r>
        <w:rPr>
          <w:rFonts w:cstheme="minorHAnsi"/>
          <w:bCs/>
          <w:sz w:val="24"/>
          <w:szCs w:val="24"/>
        </w:rPr>
        <w:t xml:space="preserve"> 3.4. 2020</w:t>
      </w:r>
    </w:p>
    <w:p w:rsidR="005365F2" w:rsidRDefault="002A1F2B" w:rsidP="005365F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Pr="002A1F2B">
        <w:rPr>
          <w:rFonts w:cstheme="minorHAnsi"/>
          <w:b/>
          <w:sz w:val="24"/>
          <w:szCs w:val="24"/>
        </w:rPr>
        <w:t>Řetězový převod a převod ozubenými koly</w:t>
      </w:r>
      <w:r w:rsidR="005365F2">
        <w:rPr>
          <w:rFonts w:cstheme="minorHAnsi"/>
        </w:rPr>
        <w:t xml:space="preserve"> </w:t>
      </w:r>
    </w:p>
    <w:p w:rsidR="005365F2" w:rsidRDefault="002A1F2B" w:rsidP="00B36D5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 w:rsidR="005365F2">
        <w:rPr>
          <w:rFonts w:cstheme="minorHAnsi"/>
        </w:rPr>
        <w:tab/>
      </w:r>
      <w:r w:rsidR="005365F2">
        <w:rPr>
          <w:rFonts w:cstheme="minorHAnsi"/>
        </w:rPr>
        <w:tab/>
      </w:r>
      <w:r w:rsidR="00B36D5A">
        <w:rPr>
          <w:rFonts w:cstheme="minorHAnsi"/>
        </w:rPr>
        <w:tab/>
      </w:r>
      <w:r w:rsidR="005365F2">
        <w:rPr>
          <w:rFonts w:cstheme="minorHAnsi"/>
        </w:rPr>
        <w:tab/>
      </w:r>
    </w:p>
    <w:p w:rsidR="002A1F2B" w:rsidRPr="002A1F2B" w:rsidRDefault="002A1F2B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 internetového prohlížeče zadejte adresu </w:t>
      </w:r>
      <w:r w:rsidRPr="002A1F2B">
        <w:rPr>
          <w:rFonts w:cstheme="minorHAnsi"/>
          <w:b/>
        </w:rPr>
        <w:t>el-ucebnice.cz/bosonohy.html</w:t>
      </w:r>
    </w:p>
    <w:p w:rsidR="002A1F2B" w:rsidRDefault="002A1F2B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otevře se nabídka různých oborů</w:t>
      </w:r>
    </w:p>
    <w:p w:rsidR="002A1F2B" w:rsidRDefault="002A1F2B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vybrat strojní mechanik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nabídne se Strojní mechanik 1, 2, 3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vybrat </w:t>
      </w:r>
      <w:r w:rsidRPr="005B543A">
        <w:rPr>
          <w:rFonts w:cstheme="minorHAnsi"/>
          <w:b/>
        </w:rPr>
        <w:t>strojní mechanik 3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máte 3 možnosti stáhnutí (PDF, HTML, prohlížet ON-LINE)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doporučuji PDF, protože v následující době budeme s tímto dokumentem dále pracovat</w:t>
      </w:r>
    </w:p>
    <w:p w:rsidR="00D12A14" w:rsidRDefault="00D12A14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nabídnou se 2 možnosti otevřít/uložit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zobrazí se Vám obsah – různé kapitoly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postupně rozkliknou</w:t>
      </w:r>
      <w:r w:rsidRPr="0070460A">
        <w:rPr>
          <w:rFonts w:cstheme="minorHAnsi"/>
          <w:b/>
        </w:rPr>
        <w:t xml:space="preserve"> kap. </w:t>
      </w:r>
      <w:proofErr w:type="gramStart"/>
      <w:r w:rsidRPr="0070460A">
        <w:rPr>
          <w:rFonts w:cstheme="minorHAnsi"/>
          <w:b/>
        </w:rPr>
        <w:t>2.2</w:t>
      </w:r>
      <w:proofErr w:type="gramEnd"/>
      <w:r>
        <w:rPr>
          <w:rFonts w:cstheme="minorHAnsi"/>
          <w:b/>
        </w:rPr>
        <w:t>.</w:t>
      </w:r>
      <w:r w:rsidRPr="0070460A">
        <w:rPr>
          <w:rFonts w:cstheme="minorHAnsi"/>
          <w:b/>
        </w:rPr>
        <w:t xml:space="preserve"> – pohon ozubenými koly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>
        <w:rPr>
          <w:rFonts w:cstheme="minorHAnsi"/>
          <w:b/>
        </w:rPr>
        <w:t xml:space="preserve">kap. </w:t>
      </w:r>
      <w:proofErr w:type="gramStart"/>
      <w:r>
        <w:rPr>
          <w:rFonts w:cstheme="minorHAnsi"/>
          <w:b/>
        </w:rPr>
        <w:t>2.3</w:t>
      </w:r>
      <w:proofErr w:type="gramEnd"/>
      <w:r>
        <w:rPr>
          <w:rFonts w:cstheme="minorHAnsi"/>
          <w:b/>
        </w:rPr>
        <w:t>. – Pohon řetězový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Kapitoly prostudovat, udělat stručný výpisek do sešitu</w:t>
      </w:r>
    </w:p>
    <w:p w:rsidR="0070460A" w:rsidRDefault="0070460A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Do sešitu rovněž vypracovat odpovědi na kontrolní otázky</w:t>
      </w: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70460A" w:rsidRDefault="0070460A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Název učebnice nerozhoduje, rozhoduje vhodnost obsah kapitoly pro daný studijní obor a ročník</w:t>
      </w:r>
    </w:p>
    <w:p w:rsidR="0070460A" w:rsidRDefault="0070460A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70460A" w:rsidRDefault="00B64AE7" w:rsidP="0070460A">
      <w:pPr>
        <w:spacing w:line="240" w:lineRule="auto"/>
        <w:rPr>
          <w:rFonts w:cstheme="minorHAnsi"/>
        </w:rPr>
      </w:pPr>
      <w:hyperlink r:id="rId6" w:history="1">
        <w:r w:rsidR="005240CA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5240CA" w:rsidP="005240CA">
      <w:pPr>
        <w:rPr>
          <w:rFonts w:cstheme="minorHAnsi"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(ZA</w:t>
      </w:r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>učivo na týden od 30.3. do 3.4.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>
        <w:rPr>
          <w:rFonts w:cstheme="minorHAnsi"/>
          <w:b/>
          <w:sz w:val="24"/>
          <w:szCs w:val="24"/>
        </w:rPr>
        <w:t>Svařování</w:t>
      </w:r>
      <w:r>
        <w:rPr>
          <w:rFonts w:cstheme="minorHAnsi"/>
        </w:rPr>
        <w:t xml:space="preserve"> 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240CA" w:rsidRPr="005240CA" w:rsidRDefault="005240CA" w:rsidP="005240C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 internetového prohlížeče zadejte adresu </w:t>
      </w:r>
      <w:r w:rsidRPr="002A1F2B">
        <w:rPr>
          <w:rFonts w:cstheme="minorHAnsi"/>
          <w:b/>
        </w:rPr>
        <w:t>el-ucebnice.cz/bosonohy.html</w:t>
      </w:r>
    </w:p>
    <w:p w:rsidR="005B543A" w:rsidRDefault="005B543A" w:rsidP="005240C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Postupovat stejným způsobem jako vis. </w:t>
      </w:r>
      <w:proofErr w:type="gramStart"/>
      <w:r>
        <w:rPr>
          <w:rFonts w:cstheme="minorHAnsi"/>
        </w:rPr>
        <w:t>výše</w:t>
      </w:r>
      <w:proofErr w:type="gramEnd"/>
      <w:r>
        <w:rPr>
          <w:rFonts w:cstheme="minorHAnsi"/>
        </w:rPr>
        <w:t xml:space="preserve"> nebo využít již staženého souboru</w:t>
      </w:r>
    </w:p>
    <w:p w:rsidR="005B543A" w:rsidRPr="005B543A" w:rsidRDefault="005B543A" w:rsidP="005240C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5B543A">
        <w:rPr>
          <w:rFonts w:cstheme="minorHAnsi"/>
          <w:b/>
        </w:rPr>
        <w:t>Strojní mechanik 3</w:t>
      </w:r>
    </w:p>
    <w:p w:rsidR="005B543A" w:rsidRPr="005B543A" w:rsidRDefault="005B543A" w:rsidP="005B543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Otevřít postupně</w:t>
      </w:r>
      <w:r w:rsidRPr="005B543A">
        <w:rPr>
          <w:rFonts w:cstheme="minorHAnsi"/>
          <w:b/>
        </w:rPr>
        <w:t xml:space="preserve"> </w:t>
      </w:r>
      <w:r w:rsidRPr="0070460A">
        <w:rPr>
          <w:rFonts w:cstheme="minorHAnsi"/>
          <w:b/>
        </w:rPr>
        <w:t xml:space="preserve">kap. </w:t>
      </w:r>
      <w:proofErr w:type="gramStart"/>
      <w:r>
        <w:rPr>
          <w:rFonts w:cstheme="minorHAnsi"/>
          <w:b/>
        </w:rPr>
        <w:t>4</w:t>
      </w:r>
      <w:r w:rsidRPr="0070460A">
        <w:rPr>
          <w:rFonts w:cstheme="minorHAnsi"/>
          <w:b/>
        </w:rPr>
        <w:t>.2</w:t>
      </w:r>
      <w:proofErr w:type="gramEnd"/>
      <w:r>
        <w:rPr>
          <w:rFonts w:cstheme="minorHAnsi"/>
          <w:b/>
        </w:rPr>
        <w:t>.</w:t>
      </w:r>
      <w:r w:rsidRPr="0070460A">
        <w:rPr>
          <w:rFonts w:cstheme="minorHAnsi"/>
          <w:b/>
        </w:rPr>
        <w:t xml:space="preserve"> – </w:t>
      </w:r>
      <w:r>
        <w:rPr>
          <w:rFonts w:cstheme="minorHAnsi"/>
          <w:b/>
        </w:rPr>
        <w:t>přehled svařování</w:t>
      </w:r>
    </w:p>
    <w:p w:rsidR="005B543A" w:rsidRDefault="005B543A" w:rsidP="005B543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5B543A">
        <w:rPr>
          <w:rFonts w:cstheme="minorHAnsi"/>
        </w:rPr>
        <w:t xml:space="preserve">                                </w:t>
      </w:r>
      <w:r w:rsidRPr="005B543A">
        <w:rPr>
          <w:rFonts w:cstheme="minorHAnsi"/>
          <w:b/>
        </w:rPr>
        <w:t xml:space="preserve">kap. </w:t>
      </w:r>
      <w:proofErr w:type="gramStart"/>
      <w:r>
        <w:rPr>
          <w:rFonts w:cstheme="minorHAnsi"/>
          <w:b/>
        </w:rPr>
        <w:t>4</w:t>
      </w:r>
      <w:r w:rsidRPr="005B543A">
        <w:rPr>
          <w:rFonts w:cstheme="minorHAnsi"/>
          <w:b/>
        </w:rPr>
        <w:t>.</w:t>
      </w:r>
      <w:r>
        <w:rPr>
          <w:rFonts w:cstheme="minorHAnsi"/>
          <w:b/>
        </w:rPr>
        <w:t>8</w:t>
      </w:r>
      <w:proofErr w:type="gramEnd"/>
      <w:r w:rsidRPr="005B543A">
        <w:rPr>
          <w:rFonts w:cstheme="minorHAnsi"/>
          <w:b/>
        </w:rPr>
        <w:t xml:space="preserve">. – </w:t>
      </w:r>
      <w:r>
        <w:rPr>
          <w:rFonts w:cstheme="minorHAnsi"/>
          <w:b/>
        </w:rPr>
        <w:t>svařování kyslíkem</w:t>
      </w:r>
    </w:p>
    <w:p w:rsidR="005B543A" w:rsidRDefault="005B543A" w:rsidP="005B543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Do sešitu provést zápis z obou kapitol (charakteristika jednotlivých druhů svařování, složení svařovací soupravy – části, jednotlivé popisy</w:t>
      </w:r>
      <w:r w:rsidR="00D85005">
        <w:rPr>
          <w:rFonts w:cstheme="minorHAnsi"/>
        </w:rPr>
        <w:t>, používané hořlavé plyny a jejich barevné značení na tlakových lahvích)</w:t>
      </w:r>
    </w:p>
    <w:p w:rsidR="00D85005" w:rsidRDefault="00D85005" w:rsidP="005B543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Také do sešitu odpovědět na kontrolní otázky za jednotlivými kapitolami</w:t>
      </w:r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Poznámky: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Název učebnice nerozhoduje, rozhoduje vhodnost obsah kapitoly pro daný studijní obor a ročník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85005" w:rsidRDefault="00B64AE7" w:rsidP="00D85005">
      <w:pPr>
        <w:spacing w:line="240" w:lineRule="auto"/>
        <w:rPr>
          <w:rFonts w:cstheme="minorHAnsi"/>
        </w:rPr>
      </w:pPr>
      <w:hyperlink r:id="rId7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Pr="002A1F2B" w:rsidRDefault="00D85005" w:rsidP="00D8500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3.I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(OK</w:t>
      </w:r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STR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>učivo na týden od 30.3. do 3.4. 2020</w:t>
      </w:r>
    </w:p>
    <w:p w:rsidR="00D85005" w:rsidRDefault="00D85005" w:rsidP="00D850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>
        <w:rPr>
          <w:rFonts w:cstheme="minorHAnsi"/>
          <w:b/>
          <w:sz w:val="24"/>
          <w:szCs w:val="24"/>
        </w:rPr>
        <w:t>Spalovací motory</w:t>
      </w:r>
    </w:p>
    <w:p w:rsidR="00D85005" w:rsidRDefault="00D85005" w:rsidP="00D8500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 internetového prohlížeče zadejte adresu </w:t>
      </w:r>
      <w:hyperlink r:id="rId8" w:history="1">
        <w:r w:rsidR="003A0EE5" w:rsidRPr="00C91ACA">
          <w:rPr>
            <w:rStyle w:val="Hypertextovodkaz"/>
            <w:rFonts w:cstheme="minorHAnsi"/>
            <w:b/>
          </w:rPr>
          <w:t>http://dumy.cz/nahled/154892</w:t>
        </w:r>
      </w:hyperlink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Otevřít soubor v PowerPointu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Kapitolka spalovací motory</w:t>
      </w:r>
    </w:p>
    <w:p w:rsidR="00D85005" w:rsidRDefault="00D85005" w:rsidP="00D8500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Prostudovat, princip činnosti spalovacích motorů</w:t>
      </w:r>
    </w:p>
    <w:p w:rsidR="00AA1391" w:rsidRDefault="00AA1391" w:rsidP="00AA1391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</w:t>
      </w:r>
    </w:p>
    <w:p w:rsidR="00AA1391" w:rsidRDefault="00AA1391" w:rsidP="00AA1391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Rozdíly mezi zážehovým a vznětovým motorem</w:t>
      </w:r>
    </w:p>
    <w:p w:rsidR="00AA1391" w:rsidRPr="002A1F2B" w:rsidRDefault="00AA1391" w:rsidP="00AA1391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Doplnit výpisek do sešitu co nemáte poznamenáno</w:t>
      </w:r>
    </w:p>
    <w:p w:rsidR="00D85005" w:rsidRPr="00D85005" w:rsidRDefault="00D85005" w:rsidP="00D85005">
      <w:pPr>
        <w:spacing w:line="240" w:lineRule="auto"/>
        <w:rPr>
          <w:rFonts w:cstheme="minorHAnsi"/>
        </w:rPr>
      </w:pP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AA1391" w:rsidRDefault="00AA1391" w:rsidP="00AA1391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240CA" w:rsidRPr="00AA1391" w:rsidRDefault="00B64AE7" w:rsidP="00AA1391">
      <w:pPr>
        <w:spacing w:line="240" w:lineRule="auto"/>
        <w:rPr>
          <w:rFonts w:cstheme="minorHAnsi"/>
          <w:b/>
        </w:rPr>
      </w:pPr>
      <w:hyperlink r:id="rId9" w:history="1">
        <w:r w:rsidR="00AA1391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5D16"/>
    <w:rsid w:val="000A30EB"/>
    <w:rsid w:val="0019764E"/>
    <w:rsid w:val="002A1F2B"/>
    <w:rsid w:val="003207A0"/>
    <w:rsid w:val="0036724B"/>
    <w:rsid w:val="003A0EE5"/>
    <w:rsid w:val="003F4F3A"/>
    <w:rsid w:val="004C2E23"/>
    <w:rsid w:val="005240CA"/>
    <w:rsid w:val="005365F2"/>
    <w:rsid w:val="005631ED"/>
    <w:rsid w:val="00563557"/>
    <w:rsid w:val="005B543A"/>
    <w:rsid w:val="005E41A4"/>
    <w:rsid w:val="00656DBF"/>
    <w:rsid w:val="0068553A"/>
    <w:rsid w:val="0070460A"/>
    <w:rsid w:val="00705D73"/>
    <w:rsid w:val="00764BF8"/>
    <w:rsid w:val="00AA1391"/>
    <w:rsid w:val="00B07279"/>
    <w:rsid w:val="00B36D5A"/>
    <w:rsid w:val="00B64AE7"/>
    <w:rsid w:val="00CA647E"/>
    <w:rsid w:val="00D12A14"/>
    <w:rsid w:val="00D85005"/>
    <w:rsid w:val="00E47AC5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y.cz/nahled/154892" TargetMode="External"/><Relationship Id="rId3" Type="http://schemas.openxmlformats.org/officeDocument/2006/relationships/styles" Target="styles.xml"/><Relationship Id="rId7" Type="http://schemas.openxmlformats.org/officeDocument/2006/relationships/hyperlink" Target="mailto:polansky.sou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ansky.sou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ansky.sou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4597-BEED-472A-9823-5FE7CA9A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2020-03-29T17:53:00Z</dcterms:created>
  <dcterms:modified xsi:type="dcterms:W3CDTF">2020-03-29T17:53:00Z</dcterms:modified>
</cp:coreProperties>
</file>