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AF" w:rsidRDefault="00FB1AAF" w:rsidP="00FB1AAF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FB1AAF" w:rsidRDefault="00FB1AAF" w:rsidP="00FB1AAF">
      <w:pPr>
        <w:spacing w:line="240" w:lineRule="auto"/>
        <w:ind w:left="1410" w:hanging="1410"/>
        <w:jc w:val="center"/>
        <w:rPr>
          <w:rFonts w:cstheme="minorHAnsi"/>
        </w:rPr>
      </w:pPr>
      <w:r>
        <w:rPr>
          <w:rFonts w:cstheme="minorHAnsi"/>
        </w:rPr>
        <w:t xml:space="preserve">učivo na týden od 14. dubna </w:t>
      </w:r>
      <w:r w:rsidR="00F533D6">
        <w:rPr>
          <w:rFonts w:cstheme="minorHAnsi"/>
        </w:rPr>
        <w:t xml:space="preserve">do </w:t>
      </w:r>
      <w:r>
        <w:rPr>
          <w:rFonts w:cstheme="minorHAnsi"/>
        </w:rPr>
        <w:t>17. dubna 2020</w:t>
      </w:r>
    </w:p>
    <w:p w:rsidR="00FB1AAF" w:rsidRPr="005631ED" w:rsidRDefault="00FB1AAF" w:rsidP="00FB1AAF">
      <w:pPr>
        <w:rPr>
          <w:rFonts w:cstheme="minorHAnsi"/>
          <w:b/>
          <w:bCs/>
          <w:sz w:val="28"/>
          <w:szCs w:val="28"/>
        </w:rPr>
      </w:pPr>
    </w:p>
    <w:p w:rsidR="00FB1AAF" w:rsidRDefault="00FB1AAF" w:rsidP="00EA5824">
      <w:pPr>
        <w:spacing w:line="240" w:lineRule="auto"/>
        <w:ind w:left="1410" w:hanging="1410"/>
        <w:rPr>
          <w:rFonts w:cstheme="minorHAnsi"/>
        </w:rPr>
      </w:pPr>
      <w:r w:rsidRPr="00C1314C">
        <w:rPr>
          <w:rFonts w:cstheme="minorHAnsi"/>
          <w:b/>
          <w:bCs/>
        </w:rPr>
        <w:t xml:space="preserve">1. N </w:t>
      </w:r>
      <w:r>
        <w:rPr>
          <w:rFonts w:cstheme="minorHAnsi"/>
          <w:b/>
          <w:bCs/>
        </w:rPr>
        <w:t>–</w:t>
      </w:r>
      <w:r w:rsidRPr="00C1314C">
        <w:rPr>
          <w:rFonts w:cstheme="minorHAnsi"/>
          <w:b/>
          <w:bCs/>
        </w:rPr>
        <w:t xml:space="preserve"> TE</w:t>
      </w:r>
      <w:r>
        <w:rPr>
          <w:rFonts w:cstheme="minorHAnsi"/>
          <w:b/>
          <w:bCs/>
        </w:rPr>
        <w:t xml:space="preserve">       </w:t>
      </w:r>
      <w:r w:rsidR="00EA5824">
        <w:rPr>
          <w:rFonts w:cstheme="minorHAnsi"/>
        </w:rPr>
        <w:t>učivo na týden od 14. dubna</w:t>
      </w:r>
      <w:r w:rsidR="00F533D6">
        <w:rPr>
          <w:rFonts w:cstheme="minorHAnsi"/>
        </w:rPr>
        <w:t xml:space="preserve"> do</w:t>
      </w:r>
      <w:r w:rsidR="00EA5824">
        <w:rPr>
          <w:rFonts w:cstheme="minorHAnsi"/>
        </w:rPr>
        <w:t xml:space="preserve"> 17. dubna 2020</w:t>
      </w:r>
    </w:p>
    <w:p w:rsidR="00FB1AAF" w:rsidRPr="00C1314C" w:rsidRDefault="00FB1AAF" w:rsidP="00FB1AAF">
      <w:pPr>
        <w:spacing w:line="240" w:lineRule="auto"/>
        <w:rPr>
          <w:rFonts w:cstheme="minorHAnsi"/>
          <w:b/>
          <w:bCs/>
        </w:rPr>
      </w:pPr>
      <w:r w:rsidRPr="00C1314C">
        <w:rPr>
          <w:rFonts w:cstheme="minorHAnsi"/>
        </w:rPr>
        <w:t xml:space="preserve">Téma: </w:t>
      </w:r>
      <w:r>
        <w:rPr>
          <w:rFonts w:cstheme="minorHAnsi"/>
        </w:rPr>
        <w:t xml:space="preserve">  </w:t>
      </w:r>
      <w:r w:rsidRPr="00C1314C">
        <w:rPr>
          <w:rFonts w:cstheme="minorHAnsi"/>
          <w:b/>
          <w:bCs/>
        </w:rPr>
        <w:t>Frézování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Úkoly: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/lekce/122</w:t>
      </w:r>
      <w:r w:rsidR="00001B22">
        <w:rPr>
          <w:rFonts w:cstheme="minorHAnsi"/>
          <w:b/>
          <w:bCs/>
        </w:rPr>
        <w:t>8</w:t>
      </w:r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( přímo se otevře požadovaná </w:t>
      </w:r>
      <w:proofErr w:type="gramStart"/>
      <w:r>
        <w:rPr>
          <w:rFonts w:cstheme="minorHAnsi"/>
        </w:rPr>
        <w:t>lekce ),</w:t>
      </w:r>
      <w:proofErr w:type="gramEnd"/>
    </w:p>
    <w:p w:rsidR="00FB1AAF" w:rsidRDefault="00001B22" w:rsidP="00FB1AAF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nástroje, upínání nástrojů </w:t>
      </w:r>
      <w:r w:rsidR="00FB1AAF">
        <w:rPr>
          <w:rFonts w:cstheme="minorHAnsi"/>
        </w:rPr>
        <w:t xml:space="preserve">- pročíst,    zpracovat výpisek </w:t>
      </w:r>
      <w:r>
        <w:rPr>
          <w:rFonts w:cstheme="minorHAnsi"/>
        </w:rPr>
        <w:t xml:space="preserve">pouze upínání fréz a to nástrčné, </w:t>
      </w:r>
      <w:proofErr w:type="spellStart"/>
      <w:r>
        <w:rPr>
          <w:rFonts w:cstheme="minorHAnsi"/>
        </w:rPr>
        <w:t>skuželovou</w:t>
      </w:r>
      <w:proofErr w:type="spellEnd"/>
      <w:r>
        <w:rPr>
          <w:rFonts w:cstheme="minorHAnsi"/>
        </w:rPr>
        <w:t xml:space="preserve"> a s válcovou stopkou, dále pravidla pro správné upnutí fréz 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/lekce/122</w:t>
      </w:r>
      <w:r w:rsidR="00001B22">
        <w:rPr>
          <w:rFonts w:cstheme="minorHAnsi"/>
          <w:b/>
          <w:bCs/>
        </w:rPr>
        <w:t>9</w:t>
      </w:r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( přímo se otevře požadovaná </w:t>
      </w:r>
      <w:proofErr w:type="gramStart"/>
      <w:r>
        <w:rPr>
          <w:rFonts w:cstheme="minorHAnsi"/>
        </w:rPr>
        <w:t>lekce ),</w:t>
      </w:r>
      <w:proofErr w:type="gramEnd"/>
    </w:p>
    <w:p w:rsidR="00FB1AAF" w:rsidRPr="00D6747D" w:rsidRDefault="00001B22" w:rsidP="00FB1AAF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upínání obrobků </w:t>
      </w:r>
      <w:r w:rsidR="00FB1AAF" w:rsidRPr="00D6747D">
        <w:rPr>
          <w:rFonts w:cstheme="minorHAnsi"/>
          <w:b/>
          <w:bCs/>
        </w:rPr>
        <w:t xml:space="preserve"> </w:t>
      </w:r>
      <w:r w:rsidR="00FB1AAF" w:rsidRPr="00D6747D">
        <w:rPr>
          <w:rFonts w:cstheme="minorHAnsi"/>
        </w:rPr>
        <w:t xml:space="preserve">- pročíst </w:t>
      </w:r>
      <w:r w:rsidR="00FB1AAF">
        <w:rPr>
          <w:rFonts w:cstheme="minorHAnsi"/>
        </w:rPr>
        <w:t xml:space="preserve">, </w:t>
      </w:r>
      <w:r w:rsidR="00FB1AAF" w:rsidRPr="00D6747D">
        <w:rPr>
          <w:rFonts w:cstheme="minorHAnsi"/>
        </w:rPr>
        <w:t xml:space="preserve"> </w:t>
      </w:r>
      <w:r w:rsidR="00FB1AAF">
        <w:rPr>
          <w:rFonts w:cstheme="minorHAnsi"/>
        </w:rPr>
        <w:t>zpracovat výpisek</w:t>
      </w:r>
      <w:r>
        <w:rPr>
          <w:rFonts w:cstheme="minorHAnsi"/>
        </w:rPr>
        <w:t xml:space="preserve"> - pouze</w:t>
      </w:r>
      <w:r w:rsidR="00FB1AAF">
        <w:rPr>
          <w:rFonts w:cstheme="minorHAnsi"/>
        </w:rPr>
        <w:t xml:space="preserve"> </w:t>
      </w:r>
      <w:r>
        <w:rPr>
          <w:rFonts w:cstheme="minorHAnsi"/>
        </w:rPr>
        <w:t xml:space="preserve">vyjmenovat způsoby upínání 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3)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/lekce/12</w:t>
      </w:r>
      <w:r w:rsidR="00001B22">
        <w:rPr>
          <w:rFonts w:cstheme="minorHAnsi"/>
          <w:b/>
          <w:bCs/>
        </w:rPr>
        <w:t>32</w:t>
      </w:r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( přímo se otevře požadovaná </w:t>
      </w:r>
      <w:proofErr w:type="gramStart"/>
      <w:r>
        <w:rPr>
          <w:rFonts w:cstheme="minorHAnsi"/>
        </w:rPr>
        <w:t>lekce ),</w:t>
      </w:r>
      <w:proofErr w:type="gramEnd"/>
    </w:p>
    <w:p w:rsidR="00FB1AAF" w:rsidRDefault="00001B22" w:rsidP="00FB1AAF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frézování šikmých ploch </w:t>
      </w:r>
      <w:r w:rsidR="00FB1AAF" w:rsidRPr="00190F56">
        <w:rPr>
          <w:rFonts w:cstheme="minorHAnsi"/>
          <w:b/>
          <w:bCs/>
        </w:rPr>
        <w:t xml:space="preserve"> </w:t>
      </w:r>
      <w:r w:rsidR="00FB1AAF" w:rsidRPr="00190F56">
        <w:rPr>
          <w:rFonts w:cstheme="minorHAnsi"/>
        </w:rPr>
        <w:t>- pročíst</w:t>
      </w:r>
      <w:r w:rsidR="00FB1AAF">
        <w:rPr>
          <w:rFonts w:cstheme="minorHAnsi"/>
        </w:rPr>
        <w:t xml:space="preserve">, zpracovat výpisek </w:t>
      </w:r>
      <w:r>
        <w:rPr>
          <w:rFonts w:cstheme="minorHAnsi"/>
        </w:rPr>
        <w:t xml:space="preserve"> z úvodu kapitoly – vypsat způsoby, prohlédnout na obrázcích </w:t>
      </w:r>
      <w:r w:rsidR="00FB1AAF" w:rsidRPr="00190F56">
        <w:rPr>
          <w:rFonts w:cstheme="minorHAnsi"/>
          <w:b/>
          <w:bCs/>
        </w:rPr>
        <w:t xml:space="preserve">   </w:t>
      </w:r>
    </w:p>
    <w:p w:rsidR="00001B22" w:rsidRDefault="00001B22" w:rsidP="00001B22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4)  </w:t>
      </w:r>
      <w:r w:rsidRPr="000A6DF8">
        <w:rPr>
          <w:rFonts w:cstheme="minorHAnsi"/>
          <w:b/>
          <w:bCs/>
        </w:rPr>
        <w:t>DOMÁCÍ  ÚKOL</w:t>
      </w:r>
      <w:r>
        <w:rPr>
          <w:rFonts w:cstheme="minorHAnsi"/>
          <w:b/>
          <w:bCs/>
        </w:rPr>
        <w:t xml:space="preserve"> – odpovězte na následující otázky</w:t>
      </w:r>
    </w:p>
    <w:p w:rsidR="00001B22" w:rsidRDefault="00001B22" w:rsidP="00001B22">
      <w:pPr>
        <w:spacing w:line="240" w:lineRule="auto"/>
        <w:rPr>
          <w:rFonts w:cstheme="minorHAnsi"/>
        </w:rPr>
      </w:pPr>
      <w:r w:rsidRPr="000A6DF8">
        <w:rPr>
          <w:rFonts w:cstheme="minorHAnsi"/>
        </w:rPr>
        <w:t>a)</w:t>
      </w:r>
      <w:r>
        <w:rPr>
          <w:rFonts w:cstheme="minorHAnsi"/>
        </w:rPr>
        <w:t xml:space="preserve"> vyjmenujte základní druhy třísek </w:t>
      </w:r>
    </w:p>
    <w:p w:rsidR="00001B22" w:rsidRDefault="00001B22" w:rsidP="00001B2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b) uveďte, jakými způsoby provádíme chlazení při obrábění </w:t>
      </w:r>
    </w:p>
    <w:p w:rsidR="00001B22" w:rsidRDefault="00001B22" w:rsidP="00001B2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c) vyjmenujte hlavní části univerzálního hrotového soustruhu </w:t>
      </w:r>
    </w:p>
    <w:p w:rsidR="00001B22" w:rsidRDefault="00001B22" w:rsidP="00001B2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d) </w:t>
      </w:r>
      <w:r w:rsidR="00226B0D">
        <w:rPr>
          <w:rFonts w:cstheme="minorHAnsi"/>
        </w:rPr>
        <w:t xml:space="preserve">vyjmenujte hlavní části suportu </w:t>
      </w:r>
      <w:r>
        <w:rPr>
          <w:rFonts w:cstheme="minorHAnsi"/>
        </w:rPr>
        <w:t xml:space="preserve"> </w:t>
      </w:r>
    </w:p>
    <w:p w:rsidR="00001B22" w:rsidRDefault="00001B22" w:rsidP="00FB1AAF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Odpovědi odešlete na níže uvedenou komunikační adresu do 16. 4. 2020</w:t>
      </w:r>
    </w:p>
    <w:p w:rsidR="00C96CFD" w:rsidRPr="00190F56" w:rsidRDefault="00C96CFD" w:rsidP="00FB1AAF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Vždy uveďte jméno, příjmení a </w:t>
      </w:r>
      <w:proofErr w:type="gramStart"/>
      <w:r>
        <w:rPr>
          <w:rFonts w:cstheme="minorHAnsi"/>
          <w:b/>
          <w:bCs/>
        </w:rPr>
        <w:t>třídu !!!!!!</w:t>
      </w:r>
      <w:proofErr w:type="gramEnd"/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-  název učebnice nerozhoduje, rozhoduje vhodnost obsahu kapitoly pro daný studijní obor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 vypracované úkoly v sešitě budou součástí Vašeho hodnocení 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-  průběžně budou zařazeny otázky k opakování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FB1AAF" w:rsidRDefault="00E34D1E" w:rsidP="00FB1AAF">
      <w:pPr>
        <w:spacing w:line="240" w:lineRule="auto"/>
        <w:rPr>
          <w:rStyle w:val="Hypertextovodkaz"/>
          <w:rFonts w:cstheme="minorHAnsi"/>
        </w:rPr>
      </w:pPr>
      <w:hyperlink r:id="rId4" w:history="1">
        <w:r w:rsidR="00FB1AAF" w:rsidRPr="00BD3970">
          <w:rPr>
            <w:rStyle w:val="Hypertextovodkaz"/>
            <w:rFonts w:cstheme="minorHAnsi"/>
          </w:rPr>
          <w:t>strojari.sousvitavy@seznam.cz</w:t>
        </w:r>
      </w:hyperlink>
      <w:bookmarkStart w:id="0" w:name="_GoBack"/>
      <w:bookmarkEnd w:id="0"/>
    </w:p>
    <w:sectPr w:rsidR="00FB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12"/>
    <w:rsid w:val="00001B22"/>
    <w:rsid w:val="00012DC2"/>
    <w:rsid w:val="00037125"/>
    <w:rsid w:val="00055539"/>
    <w:rsid w:val="00095D0D"/>
    <w:rsid w:val="000A6DF8"/>
    <w:rsid w:val="000E2E19"/>
    <w:rsid w:val="00184806"/>
    <w:rsid w:val="0021197F"/>
    <w:rsid w:val="00226B0D"/>
    <w:rsid w:val="00255B5B"/>
    <w:rsid w:val="003F799B"/>
    <w:rsid w:val="004A7012"/>
    <w:rsid w:val="0056021A"/>
    <w:rsid w:val="00567515"/>
    <w:rsid w:val="005D50CB"/>
    <w:rsid w:val="006031A8"/>
    <w:rsid w:val="006271F4"/>
    <w:rsid w:val="00A162FC"/>
    <w:rsid w:val="00A35215"/>
    <w:rsid w:val="00A41029"/>
    <w:rsid w:val="00AA1F74"/>
    <w:rsid w:val="00BB21BE"/>
    <w:rsid w:val="00C60371"/>
    <w:rsid w:val="00C96CFD"/>
    <w:rsid w:val="00D155CC"/>
    <w:rsid w:val="00E34D1E"/>
    <w:rsid w:val="00EA5824"/>
    <w:rsid w:val="00F003AD"/>
    <w:rsid w:val="00F533D6"/>
    <w:rsid w:val="00F67409"/>
    <w:rsid w:val="00F85FDD"/>
    <w:rsid w:val="00FB1AAF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4996D-8700-46A3-A905-4DC314D5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1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ojari.sousvitavy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2</cp:revision>
  <dcterms:created xsi:type="dcterms:W3CDTF">2020-04-09T11:43:00Z</dcterms:created>
  <dcterms:modified xsi:type="dcterms:W3CDTF">2020-04-09T11:43:00Z</dcterms:modified>
</cp:coreProperties>
</file>