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4B" w:rsidRDefault="0036724B" w:rsidP="002A1F2B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2A1F2B" w:rsidRPr="002A1F2B" w:rsidRDefault="002A1F2B" w:rsidP="002A1F2B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učivo na týden od </w:t>
      </w:r>
      <w:r w:rsidR="00CA0936">
        <w:rPr>
          <w:rFonts w:cstheme="minorHAnsi"/>
          <w:bCs/>
          <w:sz w:val="24"/>
          <w:szCs w:val="24"/>
        </w:rPr>
        <w:t>14.</w:t>
      </w:r>
      <w:r w:rsidR="00B61811">
        <w:rPr>
          <w:rFonts w:cstheme="minorHAnsi"/>
          <w:bCs/>
          <w:sz w:val="24"/>
          <w:szCs w:val="24"/>
        </w:rPr>
        <w:t xml:space="preserve"> </w:t>
      </w:r>
      <w:r w:rsidR="00CA0936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>. do</w:t>
      </w:r>
      <w:r w:rsidR="00CA0936">
        <w:rPr>
          <w:rFonts w:cstheme="minorHAnsi"/>
          <w:bCs/>
          <w:sz w:val="24"/>
          <w:szCs w:val="24"/>
        </w:rPr>
        <w:t xml:space="preserve"> 17</w:t>
      </w:r>
      <w:r>
        <w:rPr>
          <w:rFonts w:cstheme="minorHAnsi"/>
          <w:bCs/>
          <w:sz w:val="24"/>
          <w:szCs w:val="24"/>
        </w:rPr>
        <w:t>.</w:t>
      </w:r>
      <w:r w:rsidR="00B61811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4. 2020</w:t>
      </w:r>
    </w:p>
    <w:p w:rsidR="005240CA" w:rsidRDefault="005240CA" w:rsidP="0070460A">
      <w:pPr>
        <w:spacing w:line="240" w:lineRule="auto"/>
        <w:rPr>
          <w:rFonts w:cstheme="minorHAnsi"/>
        </w:rPr>
      </w:pPr>
      <w:bookmarkStart w:id="0" w:name="_GoBack"/>
      <w:bookmarkEnd w:id="0"/>
    </w:p>
    <w:p w:rsidR="003A0EE5" w:rsidRPr="002A1F2B" w:rsidRDefault="003A0EE5" w:rsidP="003A0EE5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8"/>
          <w:szCs w:val="28"/>
        </w:rPr>
        <w:t>2.M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(</w:t>
      </w:r>
      <w:proofErr w:type="spellStart"/>
      <w:r>
        <w:rPr>
          <w:rFonts w:cstheme="minorHAnsi"/>
          <w:b/>
          <w:sz w:val="28"/>
          <w:szCs w:val="28"/>
        </w:rPr>
        <w:t>ms</w:t>
      </w:r>
      <w:proofErr w:type="spellEnd"/>
      <w:proofErr w:type="gramEnd"/>
      <w:r>
        <w:rPr>
          <w:rFonts w:cstheme="minorHAnsi"/>
          <w:b/>
          <w:sz w:val="28"/>
          <w:szCs w:val="28"/>
        </w:rPr>
        <w:t>)–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TE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učivo na týden od </w:t>
      </w:r>
      <w:r w:rsidR="003D6E5F">
        <w:rPr>
          <w:rFonts w:cstheme="minorHAnsi"/>
          <w:bCs/>
          <w:sz w:val="24"/>
          <w:szCs w:val="24"/>
        </w:rPr>
        <w:t>14. 4. do 17. 4. 2020</w:t>
      </w:r>
    </w:p>
    <w:p w:rsidR="003A0EE5" w:rsidRDefault="003A0EE5" w:rsidP="003A0EE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Téma:  </w:t>
      </w:r>
      <w:r w:rsidR="003D6E5F">
        <w:rPr>
          <w:rFonts w:cstheme="minorHAnsi"/>
          <w:b/>
          <w:sz w:val="24"/>
          <w:szCs w:val="24"/>
        </w:rPr>
        <w:t>Výrobní postupy</w:t>
      </w:r>
    </w:p>
    <w:p w:rsidR="003A0EE5" w:rsidRDefault="003A0EE5" w:rsidP="003A0EE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Úkoly:</w:t>
      </w:r>
    </w:p>
    <w:p w:rsidR="003D6E5F" w:rsidRDefault="003D6E5F" w:rsidP="003A0EE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5" w:history="1">
        <w:r w:rsidR="00C56056" w:rsidRPr="00EF43DD">
          <w:rPr>
            <w:rStyle w:val="Hypertextovodkaz"/>
            <w:rFonts w:cstheme="minorHAnsi"/>
            <w:sz w:val="24"/>
            <w:szCs w:val="24"/>
          </w:rPr>
          <w:t>https://eluc.kr-olomoucky.cz/verejne/lekce/1333</w:t>
        </w:r>
      </w:hyperlink>
    </w:p>
    <w:p w:rsidR="003D6E5F" w:rsidRDefault="003D6E5F" w:rsidP="003D6E5F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Výpisek do sešitu z prvních dvou dílčích lekcí</w:t>
      </w:r>
    </w:p>
    <w:p w:rsidR="00C56056" w:rsidRDefault="00C56056" w:rsidP="00C56056">
      <w:pPr>
        <w:pStyle w:val="Odstavecseseznamem"/>
        <w:spacing w:line="240" w:lineRule="auto"/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Význam a účel výrobních postupů</w:t>
      </w:r>
    </w:p>
    <w:p w:rsidR="00C56056" w:rsidRDefault="00C56056" w:rsidP="00C56056">
      <w:pPr>
        <w:pStyle w:val="Odstavecseseznamem"/>
        <w:spacing w:line="240" w:lineRule="auto"/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Druhy výrobních postupů</w:t>
      </w:r>
    </w:p>
    <w:p w:rsidR="00C56056" w:rsidRDefault="00C56056" w:rsidP="00C5605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Nebo si stáhněte </w:t>
      </w:r>
      <w:proofErr w:type="spellStart"/>
      <w:r>
        <w:rPr>
          <w:rFonts w:cstheme="minorHAnsi"/>
          <w:sz w:val="24"/>
          <w:szCs w:val="24"/>
        </w:rPr>
        <w:t>pdf</w:t>
      </w:r>
      <w:proofErr w:type="spellEnd"/>
      <w:r>
        <w:rPr>
          <w:rFonts w:cstheme="minorHAnsi"/>
          <w:sz w:val="24"/>
          <w:szCs w:val="24"/>
        </w:rPr>
        <w:t xml:space="preserve"> soubor</w:t>
      </w:r>
    </w:p>
    <w:p w:rsidR="00C56056" w:rsidRDefault="005B26A9" w:rsidP="00C5605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hyperlink r:id="rId6" w:history="1">
        <w:r w:rsidR="00C56056" w:rsidRPr="00EF43DD">
          <w:rPr>
            <w:rStyle w:val="Hypertextovodkaz"/>
            <w:rFonts w:cstheme="minorHAnsi"/>
            <w:sz w:val="24"/>
            <w:szCs w:val="24"/>
          </w:rPr>
          <w:t>https://eluc.kr-olomoucky.cz/vyrobni-technologické-postupy.pdf</w:t>
        </w:r>
      </w:hyperlink>
    </w:p>
    <w:p w:rsidR="00C56056" w:rsidRPr="00C56056" w:rsidRDefault="00C56056" w:rsidP="00C5605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</w:p>
    <w:p w:rsidR="00563557" w:rsidRDefault="00563557" w:rsidP="00563557">
      <w:pPr>
        <w:spacing w:line="240" w:lineRule="auto"/>
        <w:rPr>
          <w:rFonts w:cstheme="minorHAnsi"/>
        </w:rPr>
      </w:pPr>
      <w:r>
        <w:rPr>
          <w:rFonts w:cstheme="minorHAnsi"/>
        </w:rPr>
        <w:t>Poznámky:</w:t>
      </w:r>
    </w:p>
    <w:p w:rsidR="00563557" w:rsidRDefault="00563557" w:rsidP="00563557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Vypracované úkoly v sešitě budou součástí Vašeho hodnocení</w:t>
      </w:r>
    </w:p>
    <w:p w:rsidR="00563557" w:rsidRDefault="00563557" w:rsidP="00563557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563557" w:rsidRDefault="005B26A9" w:rsidP="00563557">
      <w:pPr>
        <w:spacing w:line="240" w:lineRule="auto"/>
        <w:rPr>
          <w:rFonts w:cstheme="minorHAnsi"/>
        </w:rPr>
      </w:pPr>
      <w:hyperlink r:id="rId7" w:history="1">
        <w:r w:rsidR="00563557" w:rsidRPr="00C91ACA">
          <w:rPr>
            <w:rStyle w:val="Hypertextovodkaz"/>
            <w:rFonts w:cstheme="minorHAnsi"/>
          </w:rPr>
          <w:t>polansky.sou@seznam.cz</w:t>
        </w:r>
      </w:hyperlink>
    </w:p>
    <w:p w:rsidR="00563557" w:rsidRDefault="00563557" w:rsidP="00563557">
      <w:pPr>
        <w:spacing w:line="240" w:lineRule="auto"/>
        <w:rPr>
          <w:rFonts w:cstheme="minorHAnsi"/>
        </w:rPr>
      </w:pPr>
    </w:p>
    <w:p w:rsidR="00563557" w:rsidRPr="002A1F2B" w:rsidRDefault="00563557" w:rsidP="00563557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8"/>
          <w:szCs w:val="28"/>
        </w:rPr>
        <w:t>2.M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(</w:t>
      </w:r>
      <w:proofErr w:type="spellStart"/>
      <w:r>
        <w:rPr>
          <w:rFonts w:cstheme="minorHAnsi"/>
          <w:b/>
          <w:sz w:val="28"/>
          <w:szCs w:val="28"/>
        </w:rPr>
        <w:t>ms</w:t>
      </w:r>
      <w:proofErr w:type="spellEnd"/>
      <w:proofErr w:type="gramEnd"/>
      <w:r>
        <w:rPr>
          <w:rFonts w:cstheme="minorHAnsi"/>
          <w:b/>
          <w:sz w:val="28"/>
          <w:szCs w:val="28"/>
        </w:rPr>
        <w:t>)–</w:t>
      </w:r>
      <w:r w:rsidRPr="002A1F2B">
        <w:rPr>
          <w:rFonts w:cstheme="minorHAnsi"/>
          <w:b/>
          <w:sz w:val="28"/>
          <w:szCs w:val="28"/>
        </w:rPr>
        <w:t xml:space="preserve"> </w:t>
      </w:r>
      <w:r w:rsidR="004C2E23">
        <w:rPr>
          <w:rFonts w:cstheme="minorHAnsi"/>
          <w:b/>
          <w:sz w:val="28"/>
          <w:szCs w:val="28"/>
        </w:rPr>
        <w:t>IKT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učivo na týden od </w:t>
      </w:r>
      <w:r w:rsidR="00C56056">
        <w:rPr>
          <w:rFonts w:cstheme="minorHAnsi"/>
          <w:bCs/>
          <w:sz w:val="24"/>
          <w:szCs w:val="24"/>
        </w:rPr>
        <w:t>14. 4. do 17. 4. 2020</w:t>
      </w:r>
    </w:p>
    <w:p w:rsidR="00563557" w:rsidRDefault="00563557" w:rsidP="0056355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Téma:  </w:t>
      </w:r>
      <w:r w:rsidR="004C2E23">
        <w:rPr>
          <w:rFonts w:cstheme="minorHAnsi"/>
          <w:b/>
          <w:sz w:val="24"/>
          <w:szCs w:val="24"/>
        </w:rPr>
        <w:t>Tvorba 3D modelů ze skici</w:t>
      </w:r>
    </w:p>
    <w:p w:rsidR="00563557" w:rsidRDefault="00563557" w:rsidP="0056355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Úkoly:</w:t>
      </w:r>
    </w:p>
    <w:p w:rsidR="004C2E23" w:rsidRDefault="004C2E23" w:rsidP="004C2E2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Procvičování tvorby 3D modelů</w:t>
      </w:r>
      <w:r w:rsidR="00C56056">
        <w:rPr>
          <w:rFonts w:cstheme="minorHAnsi"/>
          <w:sz w:val="24"/>
          <w:szCs w:val="24"/>
        </w:rPr>
        <w:t xml:space="preserve"> podle příkladů v SolidWorks</w:t>
      </w:r>
    </w:p>
    <w:p w:rsidR="004C2E23" w:rsidRPr="004C2E23" w:rsidRDefault="004C2E23" w:rsidP="004C2E2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Doporučuji se zúčastnit </w:t>
      </w:r>
      <w:proofErr w:type="spellStart"/>
      <w:r>
        <w:rPr>
          <w:rFonts w:cstheme="minorHAnsi"/>
          <w:sz w:val="24"/>
          <w:szCs w:val="24"/>
        </w:rPr>
        <w:t>webinářové</w:t>
      </w:r>
      <w:proofErr w:type="spellEnd"/>
      <w:r>
        <w:rPr>
          <w:rFonts w:cstheme="minorHAnsi"/>
          <w:sz w:val="24"/>
          <w:szCs w:val="24"/>
        </w:rPr>
        <w:t xml:space="preserve"> platformy (pokyny jsou uvedeny na webu učiliště v sekci VÝUKA NA DÁLKU v souboru ODV – podpora výuky </w:t>
      </w:r>
      <w:proofErr w:type="gramStart"/>
      <w:r>
        <w:rPr>
          <w:rFonts w:cstheme="minorHAnsi"/>
          <w:sz w:val="24"/>
          <w:szCs w:val="24"/>
        </w:rPr>
        <w:t>CNC(</w:t>
      </w:r>
      <w:proofErr w:type="spellStart"/>
      <w:r>
        <w:rPr>
          <w:rFonts w:cstheme="minorHAnsi"/>
          <w:sz w:val="24"/>
          <w:szCs w:val="24"/>
        </w:rPr>
        <w:t>ms</w:t>
      </w:r>
      <w:proofErr w:type="spellEnd"/>
      <w:proofErr w:type="gramEnd"/>
      <w:r>
        <w:rPr>
          <w:rFonts w:cstheme="minorHAnsi"/>
          <w:sz w:val="24"/>
          <w:szCs w:val="24"/>
        </w:rPr>
        <w:t>)</w:t>
      </w:r>
    </w:p>
    <w:p w:rsidR="004C2E23" w:rsidRPr="004C2E23" w:rsidRDefault="004C2E23" w:rsidP="004C2E23">
      <w:pPr>
        <w:spacing w:line="240" w:lineRule="auto"/>
        <w:rPr>
          <w:rFonts w:cstheme="minorHAnsi"/>
        </w:rPr>
      </w:pPr>
      <w:r w:rsidRPr="004C2E23">
        <w:rPr>
          <w:rFonts w:cstheme="minorHAnsi"/>
        </w:rPr>
        <w:t>Komunikační adresa (dotazy, připomínky)</w:t>
      </w:r>
    </w:p>
    <w:p w:rsidR="00563557" w:rsidRPr="004C2E23" w:rsidRDefault="005B26A9" w:rsidP="004C2E23">
      <w:pPr>
        <w:spacing w:line="240" w:lineRule="auto"/>
        <w:rPr>
          <w:rFonts w:cstheme="minorHAnsi"/>
          <w:b/>
          <w:sz w:val="24"/>
          <w:szCs w:val="24"/>
        </w:rPr>
      </w:pPr>
      <w:hyperlink r:id="rId8" w:history="1">
        <w:r w:rsidR="004C2E23" w:rsidRPr="004C2E23">
          <w:rPr>
            <w:rStyle w:val="Hypertextovodkaz"/>
            <w:rFonts w:cstheme="minorHAnsi"/>
          </w:rPr>
          <w:t>polansky.sou@seznam.cz</w:t>
        </w:r>
      </w:hyperlink>
    </w:p>
    <w:p w:rsidR="003A0EE5" w:rsidRPr="003A0EE5" w:rsidRDefault="003A0EE5" w:rsidP="003A0EE5">
      <w:pPr>
        <w:spacing w:line="240" w:lineRule="auto"/>
        <w:rPr>
          <w:rFonts w:cstheme="minorHAnsi"/>
          <w:b/>
          <w:sz w:val="24"/>
          <w:szCs w:val="24"/>
        </w:rPr>
      </w:pPr>
    </w:p>
    <w:p w:rsidR="003A0EE5" w:rsidRDefault="003A0EE5" w:rsidP="0070460A">
      <w:pPr>
        <w:spacing w:line="240" w:lineRule="auto"/>
        <w:rPr>
          <w:rFonts w:cstheme="minorHAnsi"/>
        </w:rPr>
      </w:pPr>
    </w:p>
    <w:p w:rsidR="005240CA" w:rsidRPr="0070460A" w:rsidRDefault="005240CA" w:rsidP="0070460A">
      <w:pPr>
        <w:spacing w:line="240" w:lineRule="auto"/>
        <w:rPr>
          <w:rFonts w:cstheme="minorHAnsi"/>
        </w:rPr>
      </w:pPr>
    </w:p>
    <w:sectPr w:rsidR="005240CA" w:rsidRPr="0070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C4C"/>
    <w:multiLevelType w:val="hybridMultilevel"/>
    <w:tmpl w:val="5A2A6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17FF"/>
    <w:multiLevelType w:val="hybridMultilevel"/>
    <w:tmpl w:val="B8ECE244"/>
    <w:lvl w:ilvl="0" w:tplc="2D1C1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2EA1"/>
    <w:multiLevelType w:val="hybridMultilevel"/>
    <w:tmpl w:val="E6B8B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C1EE9"/>
    <w:multiLevelType w:val="hybridMultilevel"/>
    <w:tmpl w:val="0B74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953BF"/>
    <w:multiLevelType w:val="hybridMultilevel"/>
    <w:tmpl w:val="F1AE4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9090D"/>
    <w:multiLevelType w:val="hybridMultilevel"/>
    <w:tmpl w:val="8D80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B"/>
    <w:rsid w:val="000212A0"/>
    <w:rsid w:val="0008012B"/>
    <w:rsid w:val="00085D16"/>
    <w:rsid w:val="000A30EB"/>
    <w:rsid w:val="0019764E"/>
    <w:rsid w:val="002A1F2B"/>
    <w:rsid w:val="003207A0"/>
    <w:rsid w:val="0036724B"/>
    <w:rsid w:val="003A0EE5"/>
    <w:rsid w:val="003D6E5F"/>
    <w:rsid w:val="003F4F3A"/>
    <w:rsid w:val="004C2E23"/>
    <w:rsid w:val="005240CA"/>
    <w:rsid w:val="005365F2"/>
    <w:rsid w:val="005631ED"/>
    <w:rsid w:val="00563557"/>
    <w:rsid w:val="005B26A9"/>
    <w:rsid w:val="005B543A"/>
    <w:rsid w:val="005E41A4"/>
    <w:rsid w:val="00656DBF"/>
    <w:rsid w:val="0068553A"/>
    <w:rsid w:val="0070460A"/>
    <w:rsid w:val="00705D73"/>
    <w:rsid w:val="00764BF8"/>
    <w:rsid w:val="009909AD"/>
    <w:rsid w:val="00AA1391"/>
    <w:rsid w:val="00B07279"/>
    <w:rsid w:val="00B347DF"/>
    <w:rsid w:val="00B36D5A"/>
    <w:rsid w:val="00B61811"/>
    <w:rsid w:val="00C56056"/>
    <w:rsid w:val="00CA0936"/>
    <w:rsid w:val="00CA647E"/>
    <w:rsid w:val="00D12A14"/>
    <w:rsid w:val="00D41276"/>
    <w:rsid w:val="00D717BB"/>
    <w:rsid w:val="00D85005"/>
    <w:rsid w:val="00E47AC5"/>
    <w:rsid w:val="00F1386D"/>
    <w:rsid w:val="00F2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CF33"/>
  <w15:docId w15:val="{429B3919-9E32-4908-B1FE-E7DF59BC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4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nsky.sou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ansky.sou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uc.kr-olomoucky.cz/vyrobni-technologick&#233;-postupy.pdf" TargetMode="External"/><Relationship Id="rId5" Type="http://schemas.openxmlformats.org/officeDocument/2006/relationships/hyperlink" Target="https://eluc.kr-olomoucky.cz/verejne/lekce/1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dcterms:created xsi:type="dcterms:W3CDTF">2020-04-10T13:10:00Z</dcterms:created>
  <dcterms:modified xsi:type="dcterms:W3CDTF">2020-04-10T13:10:00Z</dcterms:modified>
</cp:coreProperties>
</file>