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učivo na týden od</w:t>
      </w:r>
      <w:r w:rsidR="006E26D6">
        <w:rPr>
          <w:rFonts w:cstheme="minorHAnsi"/>
          <w:bCs/>
          <w:sz w:val="24"/>
          <w:szCs w:val="24"/>
        </w:rPr>
        <w:t xml:space="preserve"> 20. 4.</w:t>
      </w:r>
      <w:r>
        <w:rPr>
          <w:rFonts w:cstheme="minorHAnsi"/>
          <w:bCs/>
          <w:sz w:val="24"/>
          <w:szCs w:val="24"/>
        </w:rPr>
        <w:t xml:space="preserve"> do </w:t>
      </w:r>
      <w:r w:rsidR="006E26D6">
        <w:rPr>
          <w:rFonts w:cstheme="minorHAnsi"/>
          <w:bCs/>
          <w:sz w:val="24"/>
          <w:szCs w:val="24"/>
        </w:rPr>
        <w:t>24</w:t>
      </w:r>
      <w:r>
        <w:rPr>
          <w:rFonts w:cstheme="minorHAnsi"/>
          <w:bCs/>
          <w:sz w:val="24"/>
          <w:szCs w:val="24"/>
        </w:rPr>
        <w:t>.</w:t>
      </w:r>
      <w:r w:rsidR="006E26D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BC2BCC" w:rsidP="005240C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5240CA">
        <w:rPr>
          <w:rFonts w:cstheme="minorHAnsi"/>
          <w:b/>
          <w:sz w:val="28"/>
          <w:szCs w:val="28"/>
        </w:rPr>
        <w:t>.</w:t>
      </w:r>
      <w:r w:rsidR="005240CA" w:rsidRPr="002A1F2B">
        <w:rPr>
          <w:rFonts w:cstheme="minorHAnsi"/>
          <w:b/>
          <w:sz w:val="28"/>
          <w:szCs w:val="28"/>
        </w:rPr>
        <w:t xml:space="preserve">N </w:t>
      </w:r>
      <w:r w:rsidR="005240CA">
        <w:rPr>
          <w:rFonts w:cstheme="minorHAnsi"/>
          <w:b/>
          <w:sz w:val="28"/>
          <w:szCs w:val="28"/>
        </w:rPr>
        <w:t>(ZA</w:t>
      </w:r>
      <w:proofErr w:type="gramEnd"/>
      <w:r w:rsidR="005240CA">
        <w:rPr>
          <w:rFonts w:cstheme="minorHAnsi"/>
          <w:b/>
          <w:sz w:val="28"/>
          <w:szCs w:val="28"/>
        </w:rPr>
        <w:t>)–</w:t>
      </w:r>
      <w:r w:rsidR="005240CA" w:rsidRPr="002A1F2B">
        <w:rPr>
          <w:rFonts w:cstheme="minorHAnsi"/>
          <w:b/>
          <w:sz w:val="28"/>
          <w:szCs w:val="28"/>
        </w:rPr>
        <w:t xml:space="preserve"> </w:t>
      </w:r>
      <w:r w:rsidR="005240CA">
        <w:rPr>
          <w:rFonts w:cstheme="minorHAnsi"/>
          <w:b/>
          <w:sz w:val="28"/>
          <w:szCs w:val="28"/>
        </w:rPr>
        <w:t xml:space="preserve">TE </w:t>
      </w:r>
      <w:r w:rsidR="005240CA">
        <w:rPr>
          <w:rFonts w:cstheme="minorHAnsi"/>
          <w:sz w:val="24"/>
          <w:szCs w:val="24"/>
        </w:rPr>
        <w:t xml:space="preserve">      </w:t>
      </w:r>
      <w:r w:rsidR="005240CA">
        <w:rPr>
          <w:rFonts w:cstheme="minorHAnsi"/>
          <w:bCs/>
          <w:sz w:val="24"/>
          <w:szCs w:val="24"/>
        </w:rPr>
        <w:t xml:space="preserve">učivo na týden od </w:t>
      </w:r>
      <w:r w:rsidR="000870EC">
        <w:rPr>
          <w:rFonts w:cstheme="minorHAnsi"/>
          <w:bCs/>
          <w:sz w:val="24"/>
          <w:szCs w:val="24"/>
        </w:rPr>
        <w:t xml:space="preserve">20. 4. </w:t>
      </w:r>
      <w:r>
        <w:rPr>
          <w:rFonts w:cstheme="minorHAnsi"/>
          <w:bCs/>
          <w:sz w:val="24"/>
          <w:szCs w:val="24"/>
        </w:rPr>
        <w:t xml:space="preserve">do </w:t>
      </w:r>
      <w:r w:rsidR="000870EC">
        <w:rPr>
          <w:rFonts w:cstheme="minorHAnsi"/>
          <w:bCs/>
          <w:sz w:val="24"/>
          <w:szCs w:val="24"/>
        </w:rPr>
        <w:t>24</w:t>
      </w:r>
      <w:r>
        <w:rPr>
          <w:rFonts w:cstheme="minorHAnsi"/>
          <w:bCs/>
          <w:sz w:val="24"/>
          <w:szCs w:val="24"/>
        </w:rPr>
        <w:t>.</w:t>
      </w:r>
      <w:r w:rsidR="000870E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="00BC2BCC">
        <w:rPr>
          <w:rFonts w:cstheme="minorHAnsi"/>
          <w:b/>
          <w:sz w:val="24"/>
          <w:szCs w:val="24"/>
        </w:rPr>
        <w:t>Opakování k závěrečným zkouškám</w:t>
      </w:r>
      <w:r>
        <w:rPr>
          <w:rFonts w:cstheme="minorHAnsi"/>
        </w:rPr>
        <w:t xml:space="preserve"> </w:t>
      </w:r>
    </w:p>
    <w:p w:rsidR="00140EBF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</w:p>
    <w:p w:rsidR="00140EBF" w:rsidRDefault="00140EBF" w:rsidP="00140EBF">
      <w:pPr>
        <w:pStyle w:val="Odstavecseseznamem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Stroje pro dopravu kapalin</w:t>
      </w:r>
      <w:r>
        <w:rPr>
          <w:sz w:val="24"/>
          <w:szCs w:val="24"/>
        </w:rPr>
        <w:t xml:space="preserve"> (Vysvětlete, co jsou čerpadla. Popište charakteristické znaky a princip činnosti objemových, odstředivých, vrtulových a proudových, uveďte druhy těchto čerpadel)</w:t>
      </w:r>
    </w:p>
    <w:p w:rsidR="00140EBF" w:rsidRDefault="00140EBF" w:rsidP="00140EBF">
      <w:pPr>
        <w:pStyle w:val="Odstavecseseznamem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Rovnání a ohýbání </w:t>
      </w:r>
      <w:r>
        <w:rPr>
          <w:sz w:val="24"/>
          <w:szCs w:val="24"/>
        </w:rPr>
        <w:t>(Napište, co je rovnání a ohýbání a proč se provádí. Popište způsoby a možnosti ručního rovnání plechu a trubek, popište nářadí, nástroje, přípravky a pomůcky pro rovnání a ohýbání. Vysvětlete, jaké platí zásady  při určení délky polotovaru pro ohýbanou součást)</w:t>
      </w:r>
    </w:p>
    <w:p w:rsidR="00140EBF" w:rsidRDefault="00140EBF" w:rsidP="00140EBF">
      <w:pPr>
        <w:pStyle w:val="Odstavecseseznamem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Přehled nejdůležitějších technologií ručního zpracování kovů </w:t>
      </w:r>
      <w:r>
        <w:rPr>
          <w:sz w:val="24"/>
          <w:szCs w:val="24"/>
        </w:rPr>
        <w:t>(Uveďte druhy a charakteristiku jednotlivých technologií ručního zpracování kovů, napište, které způsoby ručního zpracování nepatří mezi třískové obrábění)</w:t>
      </w:r>
    </w:p>
    <w:p w:rsidR="002D4E2F" w:rsidRDefault="002D4E2F" w:rsidP="002D4E2F">
      <w:pPr>
        <w:pStyle w:val="Odstavecseseznamem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Měření délek a úhlů </w:t>
      </w:r>
      <w:r>
        <w:rPr>
          <w:sz w:val="24"/>
          <w:szCs w:val="24"/>
        </w:rPr>
        <w:t xml:space="preserve">(Popište měření délek a úhlů různými druhy měřidel. Popište analogovou posuvku, mikrometr a dílenský úhloměr, </w:t>
      </w:r>
      <w:proofErr w:type="gramStart"/>
      <w:r>
        <w:rPr>
          <w:sz w:val="24"/>
          <w:szCs w:val="24"/>
        </w:rPr>
        <w:t>vysvětlete s jakou</w:t>
      </w:r>
      <w:proofErr w:type="gramEnd"/>
      <w:r>
        <w:rPr>
          <w:sz w:val="24"/>
          <w:szCs w:val="24"/>
        </w:rPr>
        <w:t xml:space="preserve"> přesností měří)</w:t>
      </w:r>
    </w:p>
    <w:p w:rsidR="005240CA" w:rsidRPr="002D4E2F" w:rsidRDefault="002D4E2F" w:rsidP="002D4E2F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Písemně vypracované odpovědi na jednotlivé úkoly zašlete na můj email do </w:t>
      </w:r>
      <w:proofErr w:type="gramStart"/>
      <w:r>
        <w:rPr>
          <w:rFonts w:cstheme="minorHAnsi"/>
        </w:rPr>
        <w:t>24.4.2020</w:t>
      </w:r>
      <w:proofErr w:type="gramEnd"/>
    </w:p>
    <w:p w:rsidR="00C64A4F" w:rsidRDefault="00C64A4F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>K opakování využijte jednak poznámky ze sešitů odborných předmětů</w:t>
      </w:r>
      <w:r w:rsidR="00192136">
        <w:rPr>
          <w:rFonts w:cstheme="minorHAnsi"/>
        </w:rPr>
        <w:t>, ale i jiné informační kanály</w:t>
      </w:r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Např. internetové vzdělávací portály  </w:t>
      </w:r>
      <w:hyperlink r:id="rId5" w:history="1">
        <w:r w:rsidRPr="001A491D">
          <w:rPr>
            <w:rStyle w:val="Hypertextovodkaz"/>
            <w:rFonts w:cstheme="minorHAnsi"/>
          </w:rPr>
          <w:t>https://coptel.cz</w:t>
        </w:r>
      </w:hyperlink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hyperlink r:id="rId6" w:history="1">
        <w:r w:rsidRPr="001A491D">
          <w:rPr>
            <w:rStyle w:val="Hypertextovodkaz"/>
            <w:rFonts w:cstheme="minorHAnsi"/>
          </w:rPr>
          <w:t>https://eluc.kr-olomoucky.cz</w:t>
        </w:r>
      </w:hyperlink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unicprum.cz (elektronické učebnice)</w:t>
      </w:r>
    </w:p>
    <w:p w:rsidR="00192136" w:rsidRPr="00C64A4F" w:rsidRDefault="00C523E1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>nebo jiné zdroje, které sami zjistíte</w:t>
      </w:r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85005" w:rsidRDefault="00653259" w:rsidP="00D85005">
      <w:pPr>
        <w:spacing w:line="240" w:lineRule="auto"/>
        <w:rPr>
          <w:rFonts w:cstheme="minorHAnsi"/>
        </w:rPr>
      </w:pPr>
      <w:hyperlink r:id="rId7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Pr="002A1F2B" w:rsidRDefault="00D85005" w:rsidP="00D8500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3.</w:t>
      </w:r>
      <w:r w:rsidR="00E20415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STR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2D4E2F">
        <w:rPr>
          <w:rFonts w:cstheme="minorHAnsi"/>
          <w:bCs/>
          <w:sz w:val="24"/>
          <w:szCs w:val="24"/>
        </w:rPr>
        <w:t>20</w:t>
      </w:r>
      <w:r w:rsidR="00E20415">
        <w:rPr>
          <w:rFonts w:cstheme="minorHAnsi"/>
          <w:bCs/>
          <w:sz w:val="24"/>
          <w:szCs w:val="24"/>
        </w:rPr>
        <w:t>.</w:t>
      </w:r>
      <w:r w:rsidR="002D4E2F">
        <w:rPr>
          <w:rFonts w:cstheme="minorHAnsi"/>
          <w:bCs/>
          <w:sz w:val="24"/>
          <w:szCs w:val="24"/>
        </w:rPr>
        <w:t xml:space="preserve"> </w:t>
      </w:r>
      <w:r w:rsidR="00E20415">
        <w:rPr>
          <w:rFonts w:cstheme="minorHAnsi"/>
          <w:bCs/>
          <w:sz w:val="24"/>
          <w:szCs w:val="24"/>
        </w:rPr>
        <w:t xml:space="preserve">4. do </w:t>
      </w:r>
      <w:r w:rsidR="002D4E2F">
        <w:rPr>
          <w:rFonts w:cstheme="minorHAnsi"/>
          <w:bCs/>
          <w:sz w:val="24"/>
          <w:szCs w:val="24"/>
        </w:rPr>
        <w:t>24</w:t>
      </w:r>
      <w:r w:rsidR="00E20415">
        <w:rPr>
          <w:rFonts w:cstheme="minorHAnsi"/>
          <w:bCs/>
          <w:sz w:val="24"/>
          <w:szCs w:val="24"/>
        </w:rPr>
        <w:t>.</w:t>
      </w:r>
      <w:r w:rsidR="002D4E2F">
        <w:rPr>
          <w:rFonts w:cstheme="minorHAnsi"/>
          <w:bCs/>
          <w:sz w:val="24"/>
          <w:szCs w:val="24"/>
        </w:rPr>
        <w:t xml:space="preserve"> </w:t>
      </w:r>
      <w:r w:rsidR="00E20415">
        <w:rPr>
          <w:rFonts w:cstheme="minorHAnsi"/>
          <w:bCs/>
          <w:sz w:val="24"/>
          <w:szCs w:val="24"/>
        </w:rPr>
        <w:t>4. 2020</w:t>
      </w:r>
    </w:p>
    <w:p w:rsidR="00864617" w:rsidRDefault="00864617" w:rsidP="00864617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>
        <w:rPr>
          <w:rFonts w:cstheme="minorHAnsi"/>
          <w:b/>
          <w:sz w:val="24"/>
          <w:szCs w:val="24"/>
        </w:rPr>
        <w:t>Opakování spalovací motory + opakování k závěrečné zkoušce</w:t>
      </w:r>
    </w:p>
    <w:p w:rsidR="00864617" w:rsidRDefault="00864617" w:rsidP="0086461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864617" w:rsidRDefault="00864617" w:rsidP="0086461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Dnes jsem si pro Vás připravil pár opakovacích otázek na téma </w:t>
      </w:r>
      <w:r>
        <w:rPr>
          <w:rFonts w:cstheme="minorHAnsi"/>
          <w:b/>
        </w:rPr>
        <w:t>Spalovací motory a něco k závěrečným zkouškám</w:t>
      </w:r>
    </w:p>
    <w:p w:rsidR="00864617" w:rsidRDefault="00864617" w:rsidP="0086461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Na následující otázky vypracujte písemně odpovědi ve Wordu, do hlavičky dokumentu uveďte svoje </w:t>
      </w:r>
      <w:r w:rsidRPr="003D6E5F">
        <w:rPr>
          <w:rFonts w:cstheme="minorHAnsi"/>
          <w:b/>
          <w:u w:val="single"/>
        </w:rPr>
        <w:t>Jméno, Příjmení, Třídu a Zkratku předmětu</w:t>
      </w:r>
    </w:p>
    <w:p w:rsidR="00864617" w:rsidRDefault="00864617" w:rsidP="0086461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Očíslujte jednotlivé otázky a zapište jejich znění a odpovědi pod otázku</w:t>
      </w:r>
    </w:p>
    <w:p w:rsidR="00864617" w:rsidRPr="00D717BB" w:rsidRDefault="00864617" w:rsidP="0086461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Nejlépe když otázku napíšete </w:t>
      </w:r>
      <w:r>
        <w:rPr>
          <w:rFonts w:cstheme="minorHAnsi"/>
          <w:b/>
        </w:rPr>
        <w:t>tučně</w:t>
      </w:r>
    </w:p>
    <w:p w:rsidR="00864617" w:rsidRPr="000212A0" w:rsidRDefault="00864617" w:rsidP="0086461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tento soubor zašlete na níže uvedenou adresu </w:t>
      </w:r>
      <w:r w:rsidRPr="00B61811">
        <w:rPr>
          <w:rFonts w:cstheme="minorHAnsi"/>
          <w:b/>
          <w:u w:val="single"/>
        </w:rPr>
        <w:t>do 19.</w:t>
      </w:r>
      <w:r>
        <w:rPr>
          <w:rFonts w:cstheme="minorHAnsi"/>
          <w:b/>
          <w:u w:val="single"/>
        </w:rPr>
        <w:t xml:space="preserve"> </w:t>
      </w:r>
      <w:r w:rsidRPr="00B61811">
        <w:rPr>
          <w:rFonts w:cstheme="minorHAnsi"/>
          <w:b/>
          <w:u w:val="single"/>
        </w:rPr>
        <w:t>4.</w:t>
      </w:r>
      <w:r>
        <w:rPr>
          <w:rFonts w:cstheme="minorHAnsi"/>
          <w:b/>
          <w:u w:val="single"/>
        </w:rPr>
        <w:t xml:space="preserve"> </w:t>
      </w:r>
      <w:r w:rsidRPr="00B61811">
        <w:rPr>
          <w:rFonts w:cstheme="minorHAnsi"/>
          <w:b/>
          <w:u w:val="single"/>
        </w:rPr>
        <w:t>2020</w:t>
      </w:r>
    </w:p>
    <w:p w:rsidR="00864617" w:rsidRPr="000212A0" w:rsidRDefault="00864617" w:rsidP="00864617">
      <w:pPr>
        <w:spacing w:line="240" w:lineRule="auto"/>
        <w:ind w:left="360"/>
        <w:rPr>
          <w:rFonts w:cstheme="minorHAnsi"/>
        </w:rPr>
      </w:pP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Charakterizujte spalovací motory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 spalovacích motorů – podle jakých kritérií a jak?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Rozdíly mezi vznětovým a zážehovým motorem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Základní části čtyřdobého zážehového motoru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Popište jednotlivé pracovní doby čtyřdobého zážehového motoru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K čemu slouží setrvačník a karburátor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Jaké znáte druhy zařízení pro dopravu pevných látek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Z čeho se skládá visutá kočka</w:t>
      </w:r>
    </w:p>
    <w:p w:rsidR="00864617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K čemu slouží čerpadla a jak je rozdělujeme</w:t>
      </w:r>
    </w:p>
    <w:p w:rsidR="00864617" w:rsidRPr="000212A0" w:rsidRDefault="00864617" w:rsidP="00864617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Vysvětlete činnost jednočinného, dvojčinného a diferenciálního čerpadla</w:t>
      </w: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240CA" w:rsidRPr="00AA1391" w:rsidRDefault="00653259" w:rsidP="00AA1391">
      <w:pPr>
        <w:spacing w:line="240" w:lineRule="auto"/>
        <w:rPr>
          <w:rFonts w:cstheme="minorHAnsi"/>
          <w:b/>
        </w:rPr>
      </w:pPr>
      <w:hyperlink r:id="rId8" w:history="1">
        <w:r w:rsidR="00AA1391" w:rsidRPr="00C91ACA">
          <w:rPr>
            <w:rStyle w:val="Hypertextovodkaz"/>
            <w:rFonts w:cstheme="minorHAnsi"/>
          </w:rPr>
          <w:t>polansky.sou@seznam.cz</w:t>
        </w:r>
      </w:hyperlink>
    </w:p>
    <w:p w:rsidR="003A0EE5" w:rsidRDefault="003A0EE5" w:rsidP="0070460A">
      <w:pPr>
        <w:spacing w:line="240" w:lineRule="auto"/>
        <w:rPr>
          <w:rFonts w:cstheme="minorHAnsi"/>
        </w:rPr>
      </w:pPr>
      <w:bookmarkStart w:id="0" w:name="_GoBack"/>
      <w:bookmarkEnd w:id="0"/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73098"/>
    <w:multiLevelType w:val="hybridMultilevel"/>
    <w:tmpl w:val="FE88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3BEE"/>
    <w:multiLevelType w:val="hybridMultilevel"/>
    <w:tmpl w:val="C88C6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5928"/>
    <w:multiLevelType w:val="hybridMultilevel"/>
    <w:tmpl w:val="1FC63D54"/>
    <w:lvl w:ilvl="0" w:tplc="0405000F">
      <w:start w:val="1"/>
      <w:numFmt w:val="decimal"/>
      <w:lvlText w:val="%1."/>
      <w:lvlJc w:val="left"/>
      <w:pPr>
        <w:ind w:left="2852" w:hanging="360"/>
      </w:pPr>
    </w:lvl>
    <w:lvl w:ilvl="1" w:tplc="04050019" w:tentative="1">
      <w:start w:val="1"/>
      <w:numFmt w:val="lowerLetter"/>
      <w:lvlText w:val="%2."/>
      <w:lvlJc w:val="left"/>
      <w:pPr>
        <w:ind w:left="3572" w:hanging="360"/>
      </w:pPr>
    </w:lvl>
    <w:lvl w:ilvl="2" w:tplc="0405001B" w:tentative="1">
      <w:start w:val="1"/>
      <w:numFmt w:val="lowerRoman"/>
      <w:lvlText w:val="%3."/>
      <w:lvlJc w:val="right"/>
      <w:pPr>
        <w:ind w:left="4292" w:hanging="180"/>
      </w:pPr>
    </w:lvl>
    <w:lvl w:ilvl="3" w:tplc="0405000F" w:tentative="1">
      <w:start w:val="1"/>
      <w:numFmt w:val="decimal"/>
      <w:lvlText w:val="%4."/>
      <w:lvlJc w:val="left"/>
      <w:pPr>
        <w:ind w:left="5012" w:hanging="360"/>
      </w:pPr>
    </w:lvl>
    <w:lvl w:ilvl="4" w:tplc="04050019" w:tentative="1">
      <w:start w:val="1"/>
      <w:numFmt w:val="lowerLetter"/>
      <w:lvlText w:val="%5."/>
      <w:lvlJc w:val="left"/>
      <w:pPr>
        <w:ind w:left="5732" w:hanging="360"/>
      </w:pPr>
    </w:lvl>
    <w:lvl w:ilvl="5" w:tplc="0405001B" w:tentative="1">
      <w:start w:val="1"/>
      <w:numFmt w:val="lowerRoman"/>
      <w:lvlText w:val="%6."/>
      <w:lvlJc w:val="right"/>
      <w:pPr>
        <w:ind w:left="6452" w:hanging="180"/>
      </w:pPr>
    </w:lvl>
    <w:lvl w:ilvl="6" w:tplc="0405000F" w:tentative="1">
      <w:start w:val="1"/>
      <w:numFmt w:val="decimal"/>
      <w:lvlText w:val="%7."/>
      <w:lvlJc w:val="left"/>
      <w:pPr>
        <w:ind w:left="7172" w:hanging="360"/>
      </w:pPr>
    </w:lvl>
    <w:lvl w:ilvl="7" w:tplc="04050019" w:tentative="1">
      <w:start w:val="1"/>
      <w:numFmt w:val="lowerLetter"/>
      <w:lvlText w:val="%8."/>
      <w:lvlJc w:val="left"/>
      <w:pPr>
        <w:ind w:left="7892" w:hanging="360"/>
      </w:pPr>
    </w:lvl>
    <w:lvl w:ilvl="8" w:tplc="0405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0" w15:restartNumberingAfterBreak="0">
    <w:nsid w:val="64124987"/>
    <w:multiLevelType w:val="hybridMultilevel"/>
    <w:tmpl w:val="063C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75B0"/>
    <w:multiLevelType w:val="hybridMultilevel"/>
    <w:tmpl w:val="57C8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B22F2"/>
    <w:multiLevelType w:val="hybridMultilevel"/>
    <w:tmpl w:val="C7361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44DE"/>
    <w:rsid w:val="00085D16"/>
    <w:rsid w:val="000870EC"/>
    <w:rsid w:val="000A30EB"/>
    <w:rsid w:val="00140EBF"/>
    <w:rsid w:val="00192136"/>
    <w:rsid w:val="0019764E"/>
    <w:rsid w:val="00244317"/>
    <w:rsid w:val="002A1F2B"/>
    <w:rsid w:val="002D4E2F"/>
    <w:rsid w:val="003207A0"/>
    <w:rsid w:val="0036724B"/>
    <w:rsid w:val="003A0EE5"/>
    <w:rsid w:val="003F4F3A"/>
    <w:rsid w:val="004319E9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3259"/>
    <w:rsid w:val="00656DBF"/>
    <w:rsid w:val="0068553A"/>
    <w:rsid w:val="006E26D6"/>
    <w:rsid w:val="006E70C6"/>
    <w:rsid w:val="007026B0"/>
    <w:rsid w:val="0070460A"/>
    <w:rsid w:val="00705D73"/>
    <w:rsid w:val="00764BF8"/>
    <w:rsid w:val="007E1315"/>
    <w:rsid w:val="00800AD8"/>
    <w:rsid w:val="00856E43"/>
    <w:rsid w:val="00864617"/>
    <w:rsid w:val="00A73C61"/>
    <w:rsid w:val="00AA1391"/>
    <w:rsid w:val="00B07279"/>
    <w:rsid w:val="00B36D5A"/>
    <w:rsid w:val="00B472A5"/>
    <w:rsid w:val="00BC2BCC"/>
    <w:rsid w:val="00C11DFD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" TargetMode="External"/><Relationship Id="rId5" Type="http://schemas.openxmlformats.org/officeDocument/2006/relationships/hyperlink" Target="https://copte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6</cp:revision>
  <cp:lastPrinted>2020-04-19T15:37:00Z</cp:lastPrinted>
  <dcterms:created xsi:type="dcterms:W3CDTF">2020-04-19T17:23:00Z</dcterms:created>
  <dcterms:modified xsi:type="dcterms:W3CDTF">2020-04-19T17:25:00Z</dcterms:modified>
</cp:coreProperties>
</file>