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9F424E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9F424E" w:rsidRDefault="009F424E" w:rsidP="009F424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4. května do 5. května 2020</w:t>
      </w:r>
    </w:p>
    <w:p w:rsidR="009F424E" w:rsidRPr="005631ED" w:rsidRDefault="009F424E" w:rsidP="009F424E">
      <w:pPr>
        <w:jc w:val="center"/>
        <w:rPr>
          <w:rFonts w:cstheme="minorHAnsi"/>
          <w:b/>
          <w:bCs/>
          <w:sz w:val="28"/>
          <w:szCs w:val="28"/>
        </w:rPr>
      </w:pPr>
    </w:p>
    <w:p w:rsidR="00FB1AAF" w:rsidRPr="00CC75D0" w:rsidRDefault="00FB1AAF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  <w:b/>
          <w:bCs/>
        </w:rPr>
        <w:t xml:space="preserve">1.M – </w:t>
      </w:r>
      <w:r w:rsidR="00627110" w:rsidRPr="00CC75D0">
        <w:rPr>
          <w:rFonts w:ascii="Arial" w:hAnsi="Arial" w:cs="Arial"/>
          <w:b/>
          <w:bCs/>
        </w:rPr>
        <w:t>TE</w:t>
      </w:r>
      <w:proofErr w:type="gramEnd"/>
      <w:r w:rsidRPr="00CC75D0">
        <w:rPr>
          <w:rFonts w:ascii="Arial" w:hAnsi="Arial" w:cs="Arial"/>
        </w:rPr>
        <w:t xml:space="preserve">    </w:t>
      </w:r>
      <w:r w:rsidRPr="00CC75D0">
        <w:rPr>
          <w:rFonts w:ascii="Arial" w:hAnsi="Arial" w:cs="Arial"/>
        </w:rPr>
        <w:tab/>
      </w:r>
    </w:p>
    <w:p w:rsidR="00FB1AAF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Téma:    </w:t>
      </w:r>
      <w:r w:rsidR="00BB2552" w:rsidRPr="00CC75D0">
        <w:rPr>
          <w:rFonts w:ascii="Arial" w:hAnsi="Arial" w:cs="Arial"/>
          <w:b/>
        </w:rPr>
        <w:t xml:space="preserve">Souřadnicový systém </w:t>
      </w:r>
      <w:r w:rsidR="002153F7" w:rsidRPr="00CC75D0">
        <w:rPr>
          <w:rFonts w:ascii="Arial" w:hAnsi="Arial" w:cs="Arial"/>
          <w:b/>
        </w:rPr>
        <w:t>robotů</w:t>
      </w:r>
    </w:p>
    <w:p w:rsidR="002153F7" w:rsidRPr="00CC75D0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CC75D0">
        <w:rPr>
          <w:rFonts w:ascii="Arial" w:hAnsi="Arial" w:cs="Arial"/>
        </w:rPr>
        <w:t xml:space="preserve">Zadejte </w:t>
      </w:r>
      <w:r w:rsidR="00627110" w:rsidRPr="00CC75D0">
        <w:rPr>
          <w:rFonts w:ascii="Arial" w:hAnsi="Arial" w:cs="Arial"/>
        </w:rPr>
        <w:t>:</w:t>
      </w:r>
      <w:proofErr w:type="gramEnd"/>
      <w:r w:rsidR="00627110" w:rsidRPr="00CC75D0">
        <w:rPr>
          <w:rFonts w:ascii="Arial" w:hAnsi="Arial" w:cs="Arial"/>
        </w:rPr>
        <w:t xml:space="preserve"> </w:t>
      </w:r>
      <w:r w:rsidRPr="00CC75D0">
        <w:rPr>
          <w:rFonts w:ascii="Arial" w:hAnsi="Arial" w:cs="Arial"/>
        </w:rPr>
        <w:t xml:space="preserve"> </w:t>
      </w:r>
    </w:p>
    <w:p w:rsidR="00FB1AAF" w:rsidRPr="00CC75D0" w:rsidRDefault="00BB2552" w:rsidP="00FB1AAF">
      <w:pPr>
        <w:spacing w:line="240" w:lineRule="auto"/>
        <w:ind w:left="1410" w:hanging="1410"/>
        <w:rPr>
          <w:rFonts w:ascii="Arial" w:hAnsi="Arial" w:cs="Arial"/>
          <w:b/>
        </w:rPr>
      </w:pPr>
      <w:r w:rsidRPr="00CC75D0">
        <w:rPr>
          <w:rFonts w:ascii="Arial" w:hAnsi="Arial" w:cs="Arial"/>
        </w:rPr>
        <w:t xml:space="preserve">ELUC – Strojírenství – Obrábění a zpracování </w:t>
      </w:r>
      <w:proofErr w:type="gramStart"/>
      <w:r w:rsidRPr="00CC75D0">
        <w:rPr>
          <w:rFonts w:ascii="Arial" w:hAnsi="Arial" w:cs="Arial"/>
        </w:rPr>
        <w:t>kovů</w:t>
      </w:r>
      <w:proofErr w:type="gramEnd"/>
      <w:r w:rsidRPr="00CC75D0">
        <w:rPr>
          <w:rFonts w:ascii="Arial" w:hAnsi="Arial" w:cs="Arial"/>
        </w:rPr>
        <w:t xml:space="preserve"> –</w:t>
      </w:r>
      <w:proofErr w:type="gramStart"/>
      <w:r w:rsidR="002153F7" w:rsidRPr="00CC75D0">
        <w:rPr>
          <w:rFonts w:ascii="Arial" w:hAnsi="Arial" w:cs="Arial"/>
        </w:rPr>
        <w:t>Obráběcí</w:t>
      </w:r>
      <w:proofErr w:type="gramEnd"/>
      <w:r w:rsidR="002153F7" w:rsidRPr="00CC75D0">
        <w:rPr>
          <w:rFonts w:ascii="Arial" w:hAnsi="Arial" w:cs="Arial"/>
        </w:rPr>
        <w:t xml:space="preserve"> stroje pro automatizovanou výrobu</w:t>
      </w:r>
      <w:r w:rsidRPr="00CC75D0">
        <w:rPr>
          <w:rFonts w:ascii="Arial" w:hAnsi="Arial" w:cs="Arial"/>
        </w:rPr>
        <w:t>–</w:t>
      </w:r>
      <w:r w:rsidR="002153F7" w:rsidRPr="00CC75D0">
        <w:rPr>
          <w:rFonts w:ascii="Arial" w:hAnsi="Arial" w:cs="Arial"/>
        </w:rPr>
        <w:t>Manipulátory a roboty-</w:t>
      </w:r>
      <w:r w:rsidRPr="00CC75D0">
        <w:rPr>
          <w:rFonts w:ascii="Arial" w:hAnsi="Arial" w:cs="Arial"/>
        </w:rPr>
        <w:t xml:space="preserve"> </w:t>
      </w:r>
      <w:r w:rsidR="002153F7" w:rsidRPr="00CC75D0">
        <w:rPr>
          <w:rFonts w:ascii="Arial" w:hAnsi="Arial" w:cs="Arial"/>
          <w:b/>
        </w:rPr>
        <w:t>Roboty</w:t>
      </w:r>
    </w:p>
    <w:p w:rsidR="00FB1AAF" w:rsidRPr="00CC75D0" w:rsidRDefault="00FB1AAF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Úkoly:  </w:t>
      </w:r>
    </w:p>
    <w:p w:rsidR="00DA051B" w:rsidRPr="00CC75D0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 xml:space="preserve">pročíst </w:t>
      </w:r>
      <w:r w:rsidR="005177F1" w:rsidRPr="00CC75D0">
        <w:rPr>
          <w:rFonts w:ascii="Arial" w:hAnsi="Arial" w:cs="Arial"/>
        </w:rPr>
        <w:t xml:space="preserve">kapitolu </w:t>
      </w:r>
    </w:p>
    <w:p w:rsidR="005177F1" w:rsidRPr="00CC75D0" w:rsidRDefault="006D303B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popište konstrukci průmyslového robota ( obr. 2 )</w:t>
      </w:r>
      <w:r w:rsidR="00FB1AAF" w:rsidRPr="00CC75D0">
        <w:rPr>
          <w:rFonts w:ascii="Arial" w:hAnsi="Arial" w:cs="Arial"/>
        </w:rPr>
        <w:t xml:space="preserve"> </w:t>
      </w:r>
    </w:p>
    <w:p w:rsidR="00FB1AAF" w:rsidRPr="00CC75D0" w:rsidRDefault="00FB1AAF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Komunikační adresa (dotazy, připomínky)</w:t>
      </w:r>
    </w:p>
    <w:p w:rsidR="006271F4" w:rsidRPr="00CC75D0" w:rsidRDefault="005F7D19" w:rsidP="00FB1AAF">
      <w:pPr>
        <w:spacing w:line="240" w:lineRule="auto"/>
        <w:rPr>
          <w:rFonts w:ascii="Arial" w:hAnsi="Arial" w:cs="Arial"/>
        </w:rPr>
      </w:pPr>
      <w:r w:rsidRPr="00CC75D0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2FEC"/>
    <w:rsid w:val="000E2E19"/>
    <w:rsid w:val="00184806"/>
    <w:rsid w:val="001E0B5C"/>
    <w:rsid w:val="0021197F"/>
    <w:rsid w:val="002153F7"/>
    <w:rsid w:val="00226B0D"/>
    <w:rsid w:val="00255B5B"/>
    <w:rsid w:val="00341BEA"/>
    <w:rsid w:val="003F799B"/>
    <w:rsid w:val="00405D3E"/>
    <w:rsid w:val="004A7012"/>
    <w:rsid w:val="004A72BE"/>
    <w:rsid w:val="005177F1"/>
    <w:rsid w:val="0056021A"/>
    <w:rsid w:val="00567515"/>
    <w:rsid w:val="005D50CB"/>
    <w:rsid w:val="005F7D19"/>
    <w:rsid w:val="006031A8"/>
    <w:rsid w:val="00627110"/>
    <w:rsid w:val="006271F4"/>
    <w:rsid w:val="006D303B"/>
    <w:rsid w:val="008B7C4A"/>
    <w:rsid w:val="00970746"/>
    <w:rsid w:val="009F424E"/>
    <w:rsid w:val="00A06F9B"/>
    <w:rsid w:val="00A162FC"/>
    <w:rsid w:val="00A35215"/>
    <w:rsid w:val="00A41029"/>
    <w:rsid w:val="00AA1F74"/>
    <w:rsid w:val="00BB21BE"/>
    <w:rsid w:val="00BB2552"/>
    <w:rsid w:val="00C60371"/>
    <w:rsid w:val="00C96CFD"/>
    <w:rsid w:val="00CC75D0"/>
    <w:rsid w:val="00D155CC"/>
    <w:rsid w:val="00DA051B"/>
    <w:rsid w:val="00E57EED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2020-05-04T05:33:00Z</dcterms:created>
  <dcterms:modified xsi:type="dcterms:W3CDTF">2020-05-04T05:33:00Z</dcterms:modified>
</cp:coreProperties>
</file>