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AF" w:rsidRDefault="00FB1AAF" w:rsidP="00FB1AAF">
      <w:pPr>
        <w:jc w:val="center"/>
        <w:rPr>
          <w:rFonts w:cstheme="minorHAnsi"/>
          <w:b/>
          <w:bCs/>
          <w:sz w:val="28"/>
          <w:szCs w:val="28"/>
        </w:rPr>
      </w:pPr>
      <w:r w:rsidRPr="005631ED">
        <w:rPr>
          <w:rFonts w:cstheme="minorHAnsi"/>
          <w:b/>
          <w:bCs/>
          <w:sz w:val="28"/>
          <w:szCs w:val="28"/>
        </w:rPr>
        <w:t>Přehled zadaného učiva pro jednotlivé třídy a skupiny</w:t>
      </w:r>
    </w:p>
    <w:p w:rsidR="00FB1AAF" w:rsidRDefault="00FB1AAF" w:rsidP="00FB1AAF">
      <w:pPr>
        <w:spacing w:line="240" w:lineRule="auto"/>
        <w:ind w:left="1410" w:hanging="1410"/>
        <w:jc w:val="center"/>
        <w:rPr>
          <w:rFonts w:cstheme="minorHAnsi"/>
        </w:rPr>
      </w:pPr>
      <w:r>
        <w:rPr>
          <w:rFonts w:cstheme="minorHAnsi"/>
        </w:rPr>
        <w:t xml:space="preserve">učivo na týden od </w:t>
      </w:r>
      <w:r w:rsidR="00290827">
        <w:rPr>
          <w:rFonts w:cstheme="minorHAnsi"/>
        </w:rPr>
        <w:t>4. května</w:t>
      </w:r>
      <w:r>
        <w:rPr>
          <w:rFonts w:cstheme="minorHAnsi"/>
        </w:rPr>
        <w:t xml:space="preserve"> </w:t>
      </w:r>
      <w:r w:rsidR="00F533D6">
        <w:rPr>
          <w:rFonts w:cstheme="minorHAnsi"/>
        </w:rPr>
        <w:t xml:space="preserve">do </w:t>
      </w:r>
      <w:r w:rsidR="00290827">
        <w:rPr>
          <w:rFonts w:cstheme="minorHAnsi"/>
        </w:rPr>
        <w:t>5</w:t>
      </w:r>
      <w:r w:rsidR="00290827">
        <w:rPr>
          <w:rFonts w:cstheme="minorHAnsi"/>
        </w:rPr>
        <w:t>. května</w:t>
      </w:r>
      <w:bookmarkStart w:id="0" w:name="_GoBack"/>
      <w:bookmarkEnd w:id="0"/>
      <w:r>
        <w:rPr>
          <w:rFonts w:cstheme="minorHAnsi"/>
        </w:rPr>
        <w:t xml:space="preserve"> 2020</w:t>
      </w:r>
    </w:p>
    <w:p w:rsidR="00FB1AAF" w:rsidRPr="005631ED" w:rsidRDefault="00FB1AAF" w:rsidP="00FB1AAF">
      <w:pPr>
        <w:rPr>
          <w:rFonts w:cstheme="minorHAnsi"/>
          <w:b/>
          <w:bCs/>
          <w:sz w:val="28"/>
          <w:szCs w:val="28"/>
        </w:rPr>
      </w:pPr>
    </w:p>
    <w:p w:rsidR="00FB1AAF" w:rsidRDefault="006A7455" w:rsidP="006271F4">
      <w:pPr>
        <w:spacing w:line="240" w:lineRule="auto"/>
        <w:ind w:left="1410" w:hanging="1410"/>
        <w:rPr>
          <w:rFonts w:cstheme="minorHAnsi"/>
        </w:rPr>
      </w:pPr>
      <w:proofErr w:type="gramStart"/>
      <w:r>
        <w:rPr>
          <w:rFonts w:cstheme="minorHAnsi"/>
          <w:b/>
          <w:bCs/>
        </w:rPr>
        <w:t>4</w:t>
      </w:r>
      <w:r w:rsidR="00FB1AAF" w:rsidRPr="00695654">
        <w:rPr>
          <w:rFonts w:cstheme="minorHAnsi"/>
          <w:b/>
          <w:bCs/>
        </w:rPr>
        <w:t xml:space="preserve">.M – </w:t>
      </w:r>
      <w:r w:rsidR="009A15C8">
        <w:rPr>
          <w:rFonts w:cstheme="minorHAnsi"/>
          <w:b/>
          <w:bCs/>
        </w:rPr>
        <w:t>TZP</w:t>
      </w:r>
      <w:proofErr w:type="gramEnd"/>
      <w:r w:rsidR="00FB1AAF" w:rsidRPr="00695654">
        <w:rPr>
          <w:rFonts w:cstheme="minorHAnsi"/>
        </w:rPr>
        <w:t xml:space="preserve">    </w:t>
      </w:r>
      <w:r w:rsidR="00FB1AAF">
        <w:rPr>
          <w:rFonts w:cstheme="minorHAnsi"/>
        </w:rPr>
        <w:tab/>
      </w:r>
    </w:p>
    <w:p w:rsidR="00BD6D2C" w:rsidRDefault="00FB1AAF" w:rsidP="00BD6D2C">
      <w:pPr>
        <w:pStyle w:val="Import5"/>
        <w:tabs>
          <w:tab w:val="left" w:pos="-1695"/>
        </w:tabs>
        <w:ind w:firstLine="0"/>
        <w:jc w:val="both"/>
        <w:rPr>
          <w:rFonts w:ascii="Times New Roman" w:hAnsi="Times New Roman"/>
          <w:b/>
          <w:szCs w:val="24"/>
        </w:rPr>
      </w:pPr>
      <w:r w:rsidRPr="004A6410">
        <w:rPr>
          <w:rFonts w:ascii="Arial" w:hAnsi="Arial" w:cs="Arial"/>
        </w:rPr>
        <w:t>Téma</w:t>
      </w:r>
      <w:r w:rsidR="00FB20EF" w:rsidRPr="004A6410">
        <w:rPr>
          <w:rFonts w:ascii="Arial" w:hAnsi="Arial" w:cs="Arial"/>
        </w:rPr>
        <w:t xml:space="preserve">:  </w:t>
      </w:r>
      <w:r w:rsidR="006A7455" w:rsidRPr="004A6410">
        <w:rPr>
          <w:rFonts w:ascii="Arial" w:hAnsi="Arial" w:cs="Arial"/>
          <w:b/>
          <w:szCs w:val="24"/>
        </w:rPr>
        <w:t xml:space="preserve"> </w:t>
      </w:r>
      <w:r w:rsidR="00BD6D2C" w:rsidRPr="00BD6D2C">
        <w:rPr>
          <w:rFonts w:ascii="Arial" w:hAnsi="Arial" w:cs="Arial"/>
          <w:b/>
          <w:szCs w:val="24"/>
        </w:rPr>
        <w:t>Předepisování materiálu součásti</w:t>
      </w:r>
    </w:p>
    <w:p w:rsidR="00BD6D2C" w:rsidRDefault="00BD6D2C" w:rsidP="00BD6D2C">
      <w:pPr>
        <w:pStyle w:val="Import5"/>
        <w:tabs>
          <w:tab w:val="left" w:pos="-1695"/>
        </w:tabs>
        <w:ind w:firstLine="0"/>
        <w:jc w:val="both"/>
        <w:rPr>
          <w:rFonts w:ascii="Times New Roman" w:hAnsi="Times New Roman"/>
          <w:b/>
          <w:szCs w:val="24"/>
        </w:rPr>
      </w:pPr>
    </w:p>
    <w:p w:rsidR="00BD6D2C" w:rsidRPr="00BD6D2C" w:rsidRDefault="00BD6D2C" w:rsidP="00BD6D2C">
      <w:pPr>
        <w:pStyle w:val="Import5"/>
        <w:tabs>
          <w:tab w:val="left" w:pos="-1695"/>
        </w:tabs>
        <w:ind w:firstLine="0"/>
        <w:jc w:val="both"/>
        <w:rPr>
          <w:rFonts w:ascii="Arial" w:hAnsi="Arial" w:cs="Arial"/>
          <w:sz w:val="22"/>
          <w:szCs w:val="22"/>
        </w:rPr>
      </w:pPr>
      <w:r w:rsidRPr="00BD6D2C">
        <w:rPr>
          <w:rFonts w:ascii="Arial" w:hAnsi="Arial" w:cs="Arial"/>
          <w:sz w:val="22"/>
          <w:szCs w:val="22"/>
        </w:rPr>
        <w:t>umístění značky materiálu na technických výkresech, číselné označení ocelí dle ČSN, číselné označení litin dle ČSN, číselné označení slitin mědi dle ČSN, číselné označení slitin hliníku dle ČSN, číselné označení plastů dle ČSN</w:t>
      </w:r>
    </w:p>
    <w:p w:rsidR="00BD6D2C" w:rsidRPr="00BD6D2C" w:rsidRDefault="00BD6D2C" w:rsidP="00BD6D2C">
      <w:pPr>
        <w:pStyle w:val="Import5"/>
        <w:tabs>
          <w:tab w:val="left" w:pos="-1695"/>
        </w:tabs>
        <w:ind w:firstLine="0"/>
        <w:jc w:val="both"/>
        <w:rPr>
          <w:rFonts w:ascii="Arial" w:hAnsi="Arial" w:cs="Arial"/>
          <w:sz w:val="22"/>
          <w:szCs w:val="22"/>
        </w:rPr>
      </w:pPr>
    </w:p>
    <w:p w:rsidR="003D6D4F" w:rsidRPr="00BD6D2C" w:rsidRDefault="00BD6D2C" w:rsidP="00BD6D2C">
      <w:pPr>
        <w:pStyle w:val="Import5"/>
        <w:tabs>
          <w:tab w:val="left" w:pos="-1695"/>
        </w:tabs>
        <w:ind w:firstLine="0"/>
        <w:jc w:val="both"/>
        <w:rPr>
          <w:rFonts w:ascii="Arial" w:hAnsi="Arial" w:cs="Arial"/>
          <w:sz w:val="22"/>
          <w:szCs w:val="22"/>
        </w:rPr>
      </w:pPr>
      <w:r w:rsidRPr="00BD6D2C">
        <w:rPr>
          <w:rFonts w:ascii="Arial" w:hAnsi="Arial" w:cs="Arial"/>
          <w:sz w:val="22"/>
          <w:szCs w:val="22"/>
        </w:rPr>
        <w:br/>
      </w:r>
    </w:p>
    <w:p w:rsidR="00FB1AAF" w:rsidRPr="00E36223" w:rsidRDefault="00FB1AAF" w:rsidP="00FB1AAF">
      <w:pPr>
        <w:spacing w:line="240" w:lineRule="auto"/>
        <w:ind w:left="1410" w:hanging="1410"/>
        <w:rPr>
          <w:rFonts w:ascii="Arial" w:hAnsi="Arial" w:cs="Arial"/>
        </w:rPr>
      </w:pPr>
    </w:p>
    <w:p w:rsidR="00FB1AAF" w:rsidRPr="00E36223" w:rsidRDefault="00FB1AAF" w:rsidP="00FB1AAF">
      <w:pPr>
        <w:spacing w:line="240" w:lineRule="auto"/>
        <w:rPr>
          <w:rFonts w:ascii="Arial" w:hAnsi="Arial" w:cs="Arial"/>
        </w:rPr>
      </w:pPr>
      <w:r w:rsidRPr="00E36223">
        <w:rPr>
          <w:rFonts w:ascii="Arial" w:hAnsi="Arial" w:cs="Arial"/>
        </w:rPr>
        <w:t xml:space="preserve">Úkoly:  </w:t>
      </w:r>
    </w:p>
    <w:p w:rsidR="00DA051B" w:rsidRPr="00E36223" w:rsidRDefault="009C217D" w:rsidP="00DA051B">
      <w:pPr>
        <w:pStyle w:val="Odstavecseseznamem"/>
        <w:numPr>
          <w:ilvl w:val="0"/>
          <w:numId w:val="1"/>
        </w:numPr>
        <w:spacing w:line="240" w:lineRule="auto"/>
        <w:rPr>
          <w:rFonts w:ascii="Arial" w:hAnsi="Arial" w:cs="Arial"/>
        </w:rPr>
      </w:pPr>
      <w:r w:rsidRPr="00E36223">
        <w:rPr>
          <w:rFonts w:ascii="Arial" w:hAnsi="Arial" w:cs="Arial"/>
        </w:rPr>
        <w:t>Vypracujte písemné podklady pro samostatnou přípravu</w:t>
      </w:r>
    </w:p>
    <w:p w:rsidR="005177F1" w:rsidRDefault="009C217D" w:rsidP="00DA051B">
      <w:pPr>
        <w:pStyle w:val="Odstavecseseznamem"/>
        <w:numPr>
          <w:ilvl w:val="0"/>
          <w:numId w:val="1"/>
        </w:numPr>
        <w:spacing w:line="240" w:lineRule="auto"/>
        <w:rPr>
          <w:rFonts w:ascii="Arial" w:hAnsi="Arial" w:cs="Arial"/>
        </w:rPr>
      </w:pPr>
      <w:r w:rsidRPr="00E36223">
        <w:rPr>
          <w:rFonts w:ascii="Arial" w:hAnsi="Arial" w:cs="Arial"/>
        </w:rPr>
        <w:t>Procvičte ústní projev v délce 15 minut</w:t>
      </w:r>
      <w:r w:rsidR="00FB1AAF" w:rsidRPr="00E36223">
        <w:rPr>
          <w:rFonts w:ascii="Arial" w:hAnsi="Arial" w:cs="Arial"/>
        </w:rPr>
        <w:t xml:space="preserve"> </w:t>
      </w:r>
    </w:p>
    <w:p w:rsidR="00BD6D2C" w:rsidRPr="00BD6D2C" w:rsidRDefault="00BD6D2C" w:rsidP="00BD6D2C">
      <w:pPr>
        <w:spacing w:line="240" w:lineRule="auto"/>
        <w:rPr>
          <w:rFonts w:ascii="Arial" w:hAnsi="Arial" w:cs="Arial"/>
        </w:rPr>
      </w:pPr>
    </w:p>
    <w:p w:rsidR="00FB1AAF" w:rsidRPr="00E36223" w:rsidRDefault="00FB1AAF" w:rsidP="00FB1AAF">
      <w:pPr>
        <w:spacing w:line="240" w:lineRule="auto"/>
        <w:rPr>
          <w:rFonts w:ascii="Arial" w:hAnsi="Arial" w:cs="Arial"/>
        </w:rPr>
      </w:pPr>
      <w:r w:rsidRPr="00E36223">
        <w:rPr>
          <w:rFonts w:ascii="Arial" w:hAnsi="Arial" w:cs="Arial"/>
        </w:rPr>
        <w:t>Komunikační adresa (dotazy, připomínky)</w:t>
      </w:r>
    </w:p>
    <w:p w:rsidR="006271F4" w:rsidRPr="00E36223" w:rsidRDefault="005F7D19" w:rsidP="00FB1AAF">
      <w:pPr>
        <w:spacing w:line="240" w:lineRule="auto"/>
        <w:rPr>
          <w:rFonts w:ascii="Arial" w:hAnsi="Arial" w:cs="Arial"/>
        </w:rPr>
      </w:pPr>
      <w:r w:rsidRPr="00E36223">
        <w:rPr>
          <w:rFonts w:ascii="Arial" w:hAnsi="Arial" w:cs="Arial"/>
        </w:rPr>
        <w:t>SOUsy-pospisil@centrum.cz</w:t>
      </w:r>
    </w:p>
    <w:p w:rsidR="00FB1AAF" w:rsidRDefault="00FB1AAF" w:rsidP="00FB1AAF">
      <w:pPr>
        <w:spacing w:line="240" w:lineRule="auto"/>
        <w:rPr>
          <w:rFonts w:cstheme="minorHAnsi"/>
        </w:rPr>
      </w:pPr>
    </w:p>
    <w:p w:rsidR="00FB1AAF" w:rsidRDefault="00FB1AAF" w:rsidP="00FB1AAF">
      <w:pPr>
        <w:spacing w:line="240" w:lineRule="auto"/>
        <w:rPr>
          <w:rFonts w:cstheme="minorHAnsi"/>
        </w:rPr>
      </w:pPr>
      <w:r>
        <w:rPr>
          <w:rFonts w:cstheme="minorHAnsi"/>
        </w:rPr>
        <w:tab/>
      </w:r>
    </w:p>
    <w:sectPr w:rsidR="00FB1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A2537"/>
    <w:multiLevelType w:val="hybridMultilevel"/>
    <w:tmpl w:val="91FE5F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12"/>
    <w:rsid w:val="00001B22"/>
    <w:rsid w:val="00012DC2"/>
    <w:rsid w:val="00037125"/>
    <w:rsid w:val="00055539"/>
    <w:rsid w:val="00095D0D"/>
    <w:rsid w:val="000A6DF8"/>
    <w:rsid w:val="000E2E19"/>
    <w:rsid w:val="00184806"/>
    <w:rsid w:val="0021197F"/>
    <w:rsid w:val="00226B0D"/>
    <w:rsid w:val="00255B5B"/>
    <w:rsid w:val="00290827"/>
    <w:rsid w:val="00312237"/>
    <w:rsid w:val="00341BEA"/>
    <w:rsid w:val="003D6D4F"/>
    <w:rsid w:val="003F799B"/>
    <w:rsid w:val="00405D3E"/>
    <w:rsid w:val="004A6410"/>
    <w:rsid w:val="004A7012"/>
    <w:rsid w:val="004A72BE"/>
    <w:rsid w:val="004E70FC"/>
    <w:rsid w:val="005177F1"/>
    <w:rsid w:val="0056021A"/>
    <w:rsid w:val="00567515"/>
    <w:rsid w:val="005D50CB"/>
    <w:rsid w:val="005F7D19"/>
    <w:rsid w:val="006031A8"/>
    <w:rsid w:val="00627110"/>
    <w:rsid w:val="006271F4"/>
    <w:rsid w:val="006546B5"/>
    <w:rsid w:val="006A7455"/>
    <w:rsid w:val="00700357"/>
    <w:rsid w:val="007E3C33"/>
    <w:rsid w:val="00970746"/>
    <w:rsid w:val="009A15C8"/>
    <w:rsid w:val="009C217D"/>
    <w:rsid w:val="00A06F9B"/>
    <w:rsid w:val="00A162FC"/>
    <w:rsid w:val="00A35215"/>
    <w:rsid w:val="00A41029"/>
    <w:rsid w:val="00AA1F74"/>
    <w:rsid w:val="00B255ED"/>
    <w:rsid w:val="00BB21BE"/>
    <w:rsid w:val="00BD6D2C"/>
    <w:rsid w:val="00C60371"/>
    <w:rsid w:val="00C96CFD"/>
    <w:rsid w:val="00CB2FC2"/>
    <w:rsid w:val="00D155CC"/>
    <w:rsid w:val="00DA051B"/>
    <w:rsid w:val="00DD0BB8"/>
    <w:rsid w:val="00DE0F44"/>
    <w:rsid w:val="00E36223"/>
    <w:rsid w:val="00EA5824"/>
    <w:rsid w:val="00F003AD"/>
    <w:rsid w:val="00F533D6"/>
    <w:rsid w:val="00F67409"/>
    <w:rsid w:val="00F85FDD"/>
    <w:rsid w:val="00FB1AAF"/>
    <w:rsid w:val="00FB20EF"/>
    <w:rsid w:val="00FD6FE4"/>
    <w:rsid w:val="00FD7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1A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1AAF"/>
    <w:rPr>
      <w:color w:val="0563C1" w:themeColor="hyperlink"/>
      <w:u w:val="single"/>
    </w:rPr>
  </w:style>
  <w:style w:type="paragraph" w:styleId="Odstavecseseznamem">
    <w:name w:val="List Paragraph"/>
    <w:basedOn w:val="Normln"/>
    <w:uiPriority w:val="34"/>
    <w:qFormat/>
    <w:rsid w:val="00DA051B"/>
    <w:pPr>
      <w:ind w:left="720"/>
      <w:contextualSpacing/>
    </w:pPr>
  </w:style>
  <w:style w:type="paragraph" w:customStyle="1" w:styleId="Import5">
    <w:name w:val="Import 5"/>
    <w:basedOn w:val="Normln"/>
    <w:rsid w:val="006A74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hanging="864"/>
    </w:pPr>
    <w:rPr>
      <w:rFonts w:ascii="Courier New" w:eastAsia="Times New Roman" w:hAnsi="Courier New" w:cs="Times New Roman"/>
      <w:kern w:val="2"/>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1AA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1AAF"/>
    <w:rPr>
      <w:color w:val="0563C1" w:themeColor="hyperlink"/>
      <w:u w:val="single"/>
    </w:rPr>
  </w:style>
  <w:style w:type="paragraph" w:styleId="Odstavecseseznamem">
    <w:name w:val="List Paragraph"/>
    <w:basedOn w:val="Normln"/>
    <w:uiPriority w:val="34"/>
    <w:qFormat/>
    <w:rsid w:val="00DA051B"/>
    <w:pPr>
      <w:ind w:left="720"/>
      <w:contextualSpacing/>
    </w:pPr>
  </w:style>
  <w:style w:type="paragraph" w:customStyle="1" w:styleId="Import5">
    <w:name w:val="Import 5"/>
    <w:basedOn w:val="Normln"/>
    <w:rsid w:val="006A74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hanging="864"/>
    </w:pPr>
    <w:rPr>
      <w:rFonts w:ascii="Courier New" w:eastAsia="Times New Roman" w:hAnsi="Courier New"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91640">
      <w:bodyDiv w:val="1"/>
      <w:marLeft w:val="0"/>
      <w:marRight w:val="0"/>
      <w:marTop w:val="0"/>
      <w:marBottom w:val="0"/>
      <w:divBdr>
        <w:top w:val="none" w:sz="0" w:space="0" w:color="auto"/>
        <w:left w:val="none" w:sz="0" w:space="0" w:color="auto"/>
        <w:bottom w:val="none" w:sz="0" w:space="0" w:color="auto"/>
        <w:right w:val="none" w:sz="0" w:space="0" w:color="auto"/>
      </w:divBdr>
    </w:div>
    <w:div w:id="1273630159">
      <w:bodyDiv w:val="1"/>
      <w:marLeft w:val="0"/>
      <w:marRight w:val="0"/>
      <w:marTop w:val="0"/>
      <w:marBottom w:val="0"/>
      <w:divBdr>
        <w:top w:val="none" w:sz="0" w:space="0" w:color="auto"/>
        <w:left w:val="none" w:sz="0" w:space="0" w:color="auto"/>
        <w:bottom w:val="none" w:sz="0" w:space="0" w:color="auto"/>
        <w:right w:val="none" w:sz="0" w:space="0" w:color="auto"/>
      </w:divBdr>
    </w:div>
    <w:div w:id="20576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481</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PAVEL</cp:lastModifiedBy>
  <cp:revision>4</cp:revision>
  <dcterms:created xsi:type="dcterms:W3CDTF">2020-05-04T04:38:00Z</dcterms:created>
  <dcterms:modified xsi:type="dcterms:W3CDTF">2020-05-04T04:41:00Z</dcterms:modified>
</cp:coreProperties>
</file>