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F2" w:rsidRDefault="005557F2" w:rsidP="005557F2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B2426F" w:rsidRDefault="005557F2" w:rsidP="008028E3">
      <w:pPr>
        <w:spacing w:line="240" w:lineRule="auto"/>
        <w:ind w:left="1410" w:hanging="1410"/>
        <w:jc w:val="center"/>
        <w:rPr>
          <w:rFonts w:cstheme="minorHAnsi"/>
        </w:rPr>
      </w:pPr>
      <w:r>
        <w:rPr>
          <w:rFonts w:cstheme="minorHAnsi"/>
        </w:rPr>
        <w:t xml:space="preserve">učivo na týden od </w:t>
      </w:r>
      <w:r w:rsidR="008028E3">
        <w:rPr>
          <w:rFonts w:cstheme="minorHAnsi"/>
        </w:rPr>
        <w:t xml:space="preserve">11. května do 15. května </w:t>
      </w:r>
      <w:r>
        <w:rPr>
          <w:rFonts w:cstheme="minorHAnsi"/>
        </w:rPr>
        <w:t>2020</w:t>
      </w:r>
    </w:p>
    <w:p w:rsidR="008028E3" w:rsidRPr="008028E3" w:rsidRDefault="008028E3" w:rsidP="008028E3">
      <w:pPr>
        <w:spacing w:line="240" w:lineRule="auto"/>
        <w:ind w:left="1410" w:hanging="1410"/>
        <w:jc w:val="center"/>
        <w:rPr>
          <w:rFonts w:cstheme="minorHAnsi"/>
        </w:rPr>
      </w:pPr>
    </w:p>
    <w:p w:rsidR="005557F2" w:rsidRPr="008028E3" w:rsidRDefault="005557F2" w:rsidP="005557F2">
      <w:pPr>
        <w:spacing w:line="240" w:lineRule="auto"/>
        <w:ind w:left="1410" w:hanging="1410"/>
        <w:rPr>
          <w:rFonts w:cstheme="minorHAnsi"/>
          <w:color w:val="FF0000"/>
        </w:rPr>
      </w:pPr>
      <w:r w:rsidRPr="00695654">
        <w:rPr>
          <w:rFonts w:cstheme="minorHAnsi"/>
          <w:b/>
          <w:bCs/>
        </w:rPr>
        <w:t>1.M – STT</w:t>
      </w:r>
      <w:r w:rsidRPr="00695654">
        <w:rPr>
          <w:rFonts w:cstheme="minorHAnsi"/>
        </w:rPr>
        <w:t xml:space="preserve">     </w:t>
      </w:r>
      <w:r>
        <w:rPr>
          <w:rFonts w:cstheme="minorHAnsi"/>
        </w:rPr>
        <w:tab/>
        <w:t xml:space="preserve">učivo na týden od </w:t>
      </w:r>
      <w:r w:rsidR="00B2426F">
        <w:rPr>
          <w:rFonts w:cstheme="minorHAnsi"/>
        </w:rPr>
        <w:t xml:space="preserve">11. </w:t>
      </w:r>
      <w:r>
        <w:rPr>
          <w:rFonts w:cstheme="minorHAnsi"/>
        </w:rPr>
        <w:t xml:space="preserve">května do </w:t>
      </w:r>
      <w:r w:rsidR="00B2426F">
        <w:rPr>
          <w:rFonts w:cstheme="minorHAnsi"/>
        </w:rPr>
        <w:t>15</w:t>
      </w:r>
      <w:r>
        <w:rPr>
          <w:rFonts w:cstheme="minorHAnsi"/>
        </w:rPr>
        <w:t xml:space="preserve">. května 2020       </w:t>
      </w:r>
    </w:p>
    <w:p w:rsidR="005557F2" w:rsidRDefault="005557F2" w:rsidP="005557F2">
      <w:pPr>
        <w:spacing w:line="240" w:lineRule="auto"/>
        <w:ind w:left="1410" w:hanging="1410"/>
        <w:rPr>
          <w:rFonts w:cstheme="minorHAnsi"/>
        </w:rPr>
      </w:pPr>
      <w:r w:rsidRPr="00695654">
        <w:rPr>
          <w:rFonts w:cstheme="minorHAnsi"/>
        </w:rPr>
        <w:t>Téma:</w:t>
      </w:r>
      <w:r>
        <w:rPr>
          <w:rFonts w:cstheme="minorHAnsi"/>
        </w:rPr>
        <w:t xml:space="preserve">    </w:t>
      </w:r>
      <w:r>
        <w:rPr>
          <w:rFonts w:cstheme="minorHAnsi"/>
          <w:b/>
          <w:bCs/>
        </w:rPr>
        <w:t xml:space="preserve">Značení </w:t>
      </w:r>
      <w:r w:rsidR="00B2426F">
        <w:rPr>
          <w:rFonts w:cstheme="minorHAnsi"/>
          <w:b/>
          <w:bCs/>
        </w:rPr>
        <w:t xml:space="preserve">litin, značení neželezných kovů </w:t>
      </w:r>
      <w:r>
        <w:rPr>
          <w:rFonts w:cstheme="minorHAnsi"/>
          <w:b/>
          <w:bCs/>
        </w:rPr>
        <w:t xml:space="preserve"> </w:t>
      </w:r>
    </w:p>
    <w:p w:rsidR="005557F2" w:rsidRPr="00FB7837" w:rsidRDefault="005557F2" w:rsidP="005557F2">
      <w:pPr>
        <w:spacing w:line="240" w:lineRule="auto"/>
        <w:ind w:left="1410" w:hanging="1410"/>
        <w:rPr>
          <w:rFonts w:cstheme="minorHAnsi"/>
        </w:rPr>
      </w:pPr>
      <w:r>
        <w:rPr>
          <w:rFonts w:cstheme="minorHAnsi"/>
        </w:rPr>
        <w:t xml:space="preserve">Zadejte  </w:t>
      </w:r>
      <w:r w:rsidRPr="00E2141B">
        <w:rPr>
          <w:rFonts w:cstheme="minorHAnsi"/>
          <w:b/>
          <w:bCs/>
        </w:rPr>
        <w:t xml:space="preserve">unicprum.cz     </w:t>
      </w:r>
      <w:r w:rsidRPr="00CF38DC">
        <w:rPr>
          <w:rFonts w:cstheme="minorHAnsi"/>
        </w:rPr>
        <w:t>→  na hlavní stránce nalevo otevřete</w:t>
      </w:r>
      <w:r>
        <w:rPr>
          <w:rFonts w:cstheme="minorHAnsi"/>
          <w:b/>
          <w:bCs/>
        </w:rPr>
        <w:t xml:space="preserve"> DOKUMENTY ke stažení, </w:t>
      </w:r>
      <w:r w:rsidRPr="00CF38DC">
        <w:rPr>
          <w:rFonts w:cstheme="minorHAnsi"/>
        </w:rPr>
        <w:t xml:space="preserve">vyberte </w:t>
      </w:r>
      <w:r>
        <w:rPr>
          <w:rFonts w:cstheme="minorHAnsi"/>
          <w:b/>
          <w:bCs/>
        </w:rPr>
        <w:t xml:space="preserve">Elektronické učebnice  </w:t>
      </w:r>
      <w:r w:rsidRPr="00CF38DC">
        <w:rPr>
          <w:rFonts w:cstheme="minorHAnsi"/>
        </w:rPr>
        <w:t xml:space="preserve">otevře se stránka, zde </w:t>
      </w:r>
      <w:proofErr w:type="gramStart"/>
      <w:r w:rsidRPr="00CF38DC">
        <w:rPr>
          <w:rFonts w:cstheme="minorHAnsi"/>
        </w:rPr>
        <w:t>vyberte</w:t>
      </w:r>
      <w:proofErr w:type="gramEnd"/>
      <w:r>
        <w:rPr>
          <w:rFonts w:cstheme="minorHAnsi"/>
          <w:b/>
          <w:bCs/>
        </w:rPr>
        <w:t xml:space="preserve"> Strojírenská technologie 1,2 </w:t>
      </w:r>
      <w:r w:rsidRPr="00E2141B">
        <w:rPr>
          <w:rFonts w:cstheme="minorHAnsi"/>
          <w:b/>
          <w:bCs/>
        </w:rPr>
        <w:t xml:space="preserve"> </w:t>
      </w:r>
      <w:proofErr w:type="gramStart"/>
      <w:r w:rsidRPr="00FB7837">
        <w:rPr>
          <w:rFonts w:cstheme="minorHAnsi"/>
        </w:rPr>
        <w:t>klikněte</w:t>
      </w:r>
      <w:proofErr w:type="gramEnd"/>
      <w:r w:rsidRPr="00FB7837">
        <w:rPr>
          <w:rFonts w:cstheme="minorHAnsi"/>
        </w:rPr>
        <w:t xml:space="preserve"> na název učebnice, dole na liště se objeví název souboru, kliknutím na něj ho otevřete, případně si můžete učebnici stáhnout       </w:t>
      </w:r>
      <w:r w:rsidRPr="00FB7837">
        <w:rPr>
          <w:rFonts w:cstheme="minorHAnsi"/>
        </w:rPr>
        <w:tab/>
      </w:r>
    </w:p>
    <w:p w:rsidR="005557F2" w:rsidRDefault="005557F2" w:rsidP="005557F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Úkoly:  </w:t>
      </w:r>
    </w:p>
    <w:p w:rsidR="005557F2" w:rsidRPr="00B2426F" w:rsidRDefault="005557F2" w:rsidP="005557F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1)  projít str. </w:t>
      </w:r>
      <w:r w:rsidR="00B2426F">
        <w:rPr>
          <w:rFonts w:cstheme="minorHAnsi"/>
        </w:rPr>
        <w:t>50</w:t>
      </w:r>
      <w:r>
        <w:rPr>
          <w:rFonts w:cstheme="minorHAnsi"/>
        </w:rPr>
        <w:t xml:space="preserve"> </w:t>
      </w:r>
      <w:r w:rsidR="00B2426F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B2426F" w:rsidRPr="00B2426F">
        <w:rPr>
          <w:rFonts w:cstheme="minorHAnsi"/>
          <w:b/>
          <w:bCs/>
        </w:rPr>
        <w:t>doplňkové číslice za značkou oceli,</w:t>
      </w:r>
      <w:r w:rsidR="00B2426F">
        <w:rPr>
          <w:rFonts w:cstheme="minorHAnsi"/>
        </w:rPr>
        <w:t xml:space="preserve"> 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</w:t>
      </w:r>
      <w:r w:rsidR="00B2426F">
        <w:rPr>
          <w:rFonts w:cstheme="minorHAnsi"/>
        </w:rPr>
        <w:t xml:space="preserve">výpisek – opsat  obrázek č. 61 </w:t>
      </w:r>
    </w:p>
    <w:p w:rsidR="005557F2" w:rsidRDefault="005557F2" w:rsidP="005557F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2)  </w:t>
      </w:r>
      <w:r w:rsidR="00B2426F">
        <w:rPr>
          <w:rFonts w:cstheme="minorHAnsi"/>
        </w:rPr>
        <w:t xml:space="preserve">pročíst v rámci opakování str. 52 – 56 – </w:t>
      </w:r>
      <w:r w:rsidR="00B2426F" w:rsidRPr="00B2426F">
        <w:rPr>
          <w:rFonts w:cstheme="minorHAnsi"/>
          <w:b/>
          <w:bCs/>
        </w:rPr>
        <w:t>výroba a značení litin</w:t>
      </w:r>
      <w:r w:rsidR="00B2426F">
        <w:rPr>
          <w:rFonts w:cstheme="minorHAnsi"/>
        </w:rPr>
        <w:t xml:space="preserve">, </w:t>
      </w:r>
      <w:r>
        <w:rPr>
          <w:rFonts w:cstheme="minorHAnsi"/>
        </w:rPr>
        <w:t xml:space="preserve">výpisek </w:t>
      </w:r>
      <w:r w:rsidR="00B2426F">
        <w:rPr>
          <w:rFonts w:cstheme="minorHAnsi"/>
        </w:rPr>
        <w:t xml:space="preserve">pouze obrázek č. 65 ze strany 54 a dále shrnutí ze str. 56 </w:t>
      </w:r>
    </w:p>
    <w:p w:rsidR="005557F2" w:rsidRPr="007D342D" w:rsidRDefault="005557F2" w:rsidP="005557F2">
      <w:pPr>
        <w:spacing w:line="240" w:lineRule="auto"/>
        <w:rPr>
          <w:rFonts w:cstheme="minorHAnsi"/>
        </w:rPr>
      </w:pPr>
      <w:r>
        <w:rPr>
          <w:rFonts w:cstheme="minorHAnsi"/>
        </w:rPr>
        <w:t>3)  projít</w:t>
      </w:r>
      <w:r w:rsidR="007D342D">
        <w:rPr>
          <w:rFonts w:cstheme="minorHAnsi"/>
        </w:rPr>
        <w:t xml:space="preserve"> </w:t>
      </w:r>
      <w:r w:rsidR="00B2426F">
        <w:rPr>
          <w:rFonts w:cstheme="minorHAnsi"/>
        </w:rPr>
        <w:t xml:space="preserve">v rámci opakování </w:t>
      </w:r>
      <w:r>
        <w:rPr>
          <w:rFonts w:cstheme="minorHAnsi"/>
        </w:rPr>
        <w:t xml:space="preserve">str. </w:t>
      </w:r>
      <w:r w:rsidR="00B2426F">
        <w:rPr>
          <w:rFonts w:cstheme="minorHAnsi"/>
        </w:rPr>
        <w:t>57 - 65</w:t>
      </w:r>
      <w:r>
        <w:rPr>
          <w:rFonts w:cstheme="minorHAnsi"/>
        </w:rPr>
        <w:t xml:space="preserve"> </w:t>
      </w:r>
      <w:r w:rsidR="00B2426F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B2426F">
        <w:rPr>
          <w:rFonts w:cstheme="minorHAnsi"/>
          <w:b/>
          <w:bCs/>
        </w:rPr>
        <w:t>výroba a značení neželezných kovů</w:t>
      </w:r>
      <w:r>
        <w:rPr>
          <w:rFonts w:cstheme="minorHAnsi"/>
          <w:b/>
          <w:bCs/>
        </w:rPr>
        <w:t xml:space="preserve">, </w:t>
      </w:r>
      <w:r w:rsidR="007D342D" w:rsidRPr="007D342D">
        <w:rPr>
          <w:rFonts w:cstheme="minorHAnsi"/>
        </w:rPr>
        <w:t xml:space="preserve">výpisek pouze str. 57, rozdělení a značení neželezných kovů </w:t>
      </w:r>
      <w:r w:rsidRPr="007D342D">
        <w:rPr>
          <w:rFonts w:cstheme="minorHAnsi"/>
        </w:rPr>
        <w:t xml:space="preserve">    </w:t>
      </w:r>
    </w:p>
    <w:p w:rsidR="005557F2" w:rsidRDefault="007D342D" w:rsidP="005557F2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>4</w:t>
      </w:r>
      <w:r w:rsidR="005557F2">
        <w:rPr>
          <w:rFonts w:cstheme="minorHAnsi"/>
        </w:rPr>
        <w:t xml:space="preserve">)  </w:t>
      </w:r>
      <w:r w:rsidR="005557F2" w:rsidRPr="000A6DF8">
        <w:rPr>
          <w:rFonts w:cstheme="minorHAnsi"/>
          <w:b/>
          <w:bCs/>
        </w:rPr>
        <w:t>DOMÁCÍ  ÚKOL</w:t>
      </w:r>
      <w:r w:rsidR="005557F2">
        <w:rPr>
          <w:rFonts w:cstheme="minorHAnsi"/>
          <w:b/>
          <w:bCs/>
        </w:rPr>
        <w:t xml:space="preserve"> – odpovězte na následující otázky</w:t>
      </w:r>
    </w:p>
    <w:p w:rsidR="007D342D" w:rsidRDefault="007D342D" w:rsidP="005557F2">
      <w:pPr>
        <w:spacing w:line="240" w:lineRule="auto"/>
        <w:rPr>
          <w:rFonts w:cstheme="minorHAnsi"/>
        </w:rPr>
      </w:pPr>
      <w:r w:rsidRPr="007D342D">
        <w:rPr>
          <w:rFonts w:cstheme="minorHAnsi"/>
        </w:rPr>
        <w:t>O jaké materiály se jedná</w:t>
      </w:r>
      <w:r>
        <w:rPr>
          <w:rFonts w:cstheme="minorHAnsi"/>
        </w:rPr>
        <w:t xml:space="preserve"> (uveďte co nejvíce informací)</w:t>
      </w:r>
    </w:p>
    <w:p w:rsidR="007D342D" w:rsidRPr="007D342D" w:rsidRDefault="007D342D" w:rsidP="005557F2">
      <w:pPr>
        <w:spacing w:line="240" w:lineRule="auto"/>
        <w:rPr>
          <w:rFonts w:cstheme="minorHAnsi"/>
        </w:rPr>
      </w:pPr>
      <w:r>
        <w:rPr>
          <w:rFonts w:cstheme="minorHAnsi"/>
        </w:rPr>
        <w:t>Příklad: materiál 11 500  - ocel ke tváření, konstrukční, uhlíková, obvyklých jakostí</w:t>
      </w:r>
    </w:p>
    <w:p w:rsidR="005557F2" w:rsidRDefault="005557F2" w:rsidP="005557F2">
      <w:pPr>
        <w:spacing w:line="240" w:lineRule="auto"/>
        <w:rPr>
          <w:rFonts w:cstheme="minorHAnsi"/>
        </w:rPr>
      </w:pPr>
      <w:r w:rsidRPr="000A6DF8">
        <w:rPr>
          <w:rFonts w:cstheme="minorHAnsi"/>
        </w:rPr>
        <w:t>a)</w:t>
      </w:r>
      <w:r>
        <w:rPr>
          <w:rFonts w:cstheme="minorHAnsi"/>
        </w:rPr>
        <w:t xml:space="preserve"> </w:t>
      </w:r>
      <w:r w:rsidR="007D342D">
        <w:rPr>
          <w:rFonts w:cstheme="minorHAnsi"/>
        </w:rPr>
        <w:t>materiál 17 5xx</w:t>
      </w:r>
    </w:p>
    <w:p w:rsidR="005557F2" w:rsidRDefault="005557F2" w:rsidP="005557F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b) </w:t>
      </w:r>
      <w:r w:rsidR="007D342D">
        <w:rPr>
          <w:rFonts w:cstheme="minorHAnsi"/>
        </w:rPr>
        <w:t xml:space="preserve">materiál 19 3xx </w:t>
      </w:r>
      <w:r>
        <w:rPr>
          <w:rFonts w:cstheme="minorHAnsi"/>
        </w:rPr>
        <w:t xml:space="preserve">   </w:t>
      </w:r>
    </w:p>
    <w:p w:rsidR="005557F2" w:rsidRDefault="005557F2" w:rsidP="005557F2">
      <w:pPr>
        <w:spacing w:line="240" w:lineRule="auto"/>
      </w:pPr>
      <w:r>
        <w:rPr>
          <w:rFonts w:cstheme="minorHAnsi"/>
        </w:rPr>
        <w:t xml:space="preserve">c) </w:t>
      </w:r>
      <w:r w:rsidR="007D342D">
        <w:rPr>
          <w:rFonts w:cstheme="minorHAnsi"/>
        </w:rPr>
        <w:t xml:space="preserve">materiál E 335 </w:t>
      </w:r>
      <w:r>
        <w:rPr>
          <w:rFonts w:cstheme="minorHAnsi"/>
        </w:rPr>
        <w:t xml:space="preserve">   </w:t>
      </w:r>
      <w:r>
        <w:t xml:space="preserve"> </w:t>
      </w:r>
    </w:p>
    <w:p w:rsidR="007D342D" w:rsidRPr="007D342D" w:rsidRDefault="005557F2" w:rsidP="005557F2">
      <w:pPr>
        <w:spacing w:line="240" w:lineRule="auto"/>
      </w:pPr>
      <w:r>
        <w:t xml:space="preserve">d) </w:t>
      </w:r>
      <w:r w:rsidR="007D342D">
        <w:t xml:space="preserve">materiál 4227xx </w:t>
      </w:r>
    </w:p>
    <w:p w:rsidR="005557F2" w:rsidRDefault="005557F2" w:rsidP="005557F2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Odpovědi odešlete na níže uvedenou komunikační adresu do 1</w:t>
      </w:r>
      <w:r w:rsidR="008028E3">
        <w:rPr>
          <w:rFonts w:cstheme="minorHAnsi"/>
          <w:b/>
          <w:bCs/>
        </w:rPr>
        <w:t>5</w:t>
      </w:r>
      <w:r>
        <w:rPr>
          <w:rFonts w:cstheme="minorHAnsi"/>
          <w:b/>
          <w:bCs/>
        </w:rPr>
        <w:t xml:space="preserve">. 5. 2020 </w:t>
      </w:r>
    </w:p>
    <w:p w:rsidR="005557F2" w:rsidRPr="007A7EC4" w:rsidRDefault="00737634" w:rsidP="005557F2">
      <w:pPr>
        <w:spacing w:line="240" w:lineRule="auto"/>
        <w:rPr>
          <w:rFonts w:cstheme="minorHAnsi"/>
        </w:rPr>
      </w:pPr>
      <w:hyperlink r:id="rId4" w:history="1">
        <w:r w:rsidR="005557F2" w:rsidRPr="00BD3970">
          <w:rPr>
            <w:rStyle w:val="Hypertextovodkaz"/>
            <w:rFonts w:cstheme="minorHAnsi"/>
          </w:rPr>
          <w:t>strojari.sousvitavy@seznam.cz</w:t>
        </w:r>
      </w:hyperlink>
    </w:p>
    <w:p w:rsidR="005557F2" w:rsidRDefault="005557F2" w:rsidP="005557F2">
      <w:pPr>
        <w:spacing w:line="240" w:lineRule="auto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 xml:space="preserve">Posílejte pouze vypracovaný domácí úkol, výpisky v sešitě nemusíte. </w:t>
      </w:r>
    </w:p>
    <w:p w:rsidR="005557F2" w:rsidRPr="00D2153D" w:rsidRDefault="005557F2" w:rsidP="005557F2">
      <w:pPr>
        <w:spacing w:line="240" w:lineRule="auto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 xml:space="preserve">Někteří z vás neposlali žádný úkol, ZAČNĚTE PROSÍM </w:t>
      </w:r>
      <w:proofErr w:type="gramStart"/>
      <w:r>
        <w:rPr>
          <w:rFonts w:cstheme="minorHAnsi"/>
          <w:b/>
          <w:bCs/>
          <w:color w:val="FF0000"/>
        </w:rPr>
        <w:t>SPOLUPRACOVAT .</w:t>
      </w:r>
      <w:proofErr w:type="gramEnd"/>
    </w:p>
    <w:p w:rsidR="005557F2" w:rsidRPr="005D50CB" w:rsidRDefault="005557F2" w:rsidP="005557F2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Vždy uveďte jméno, příjmení a </w:t>
      </w:r>
      <w:proofErr w:type="gramStart"/>
      <w:r>
        <w:rPr>
          <w:rFonts w:cstheme="minorHAnsi"/>
          <w:b/>
          <w:bCs/>
        </w:rPr>
        <w:t>třídu !!!!!!</w:t>
      </w:r>
      <w:proofErr w:type="gramEnd"/>
    </w:p>
    <w:p w:rsidR="005557F2" w:rsidRDefault="005557F2" w:rsidP="005557F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</w:p>
    <w:p w:rsidR="005557F2" w:rsidRDefault="005557F2" w:rsidP="005557F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 vypracované úkoly v sešitě budou součástí Vašeho hodnocení </w:t>
      </w:r>
    </w:p>
    <w:p w:rsidR="005557F2" w:rsidRDefault="005557F2" w:rsidP="005557F2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5557F2" w:rsidRDefault="00737634" w:rsidP="005557F2">
      <w:pPr>
        <w:spacing w:line="240" w:lineRule="auto"/>
        <w:rPr>
          <w:rFonts w:cstheme="minorHAnsi"/>
        </w:rPr>
      </w:pPr>
      <w:hyperlink r:id="rId5" w:history="1">
        <w:r w:rsidR="005557F2" w:rsidRPr="00BD3970">
          <w:rPr>
            <w:rStyle w:val="Hypertextovodkaz"/>
            <w:rFonts w:cstheme="minorHAnsi"/>
          </w:rPr>
          <w:t>strojari.sousvitavy@seznam.cz</w:t>
        </w:r>
      </w:hyperlink>
    </w:p>
    <w:p w:rsidR="005557F2" w:rsidRDefault="005557F2" w:rsidP="005557F2">
      <w:pPr>
        <w:spacing w:line="240" w:lineRule="auto"/>
        <w:rPr>
          <w:rFonts w:cstheme="minorHAnsi"/>
          <w:b/>
          <w:bCs/>
        </w:rPr>
      </w:pPr>
    </w:p>
    <w:p w:rsidR="005557F2" w:rsidRDefault="005557F2" w:rsidP="005557F2">
      <w:pPr>
        <w:spacing w:line="240" w:lineRule="auto"/>
        <w:rPr>
          <w:rFonts w:cstheme="minorHAnsi"/>
          <w:b/>
          <w:bCs/>
        </w:rPr>
      </w:pPr>
    </w:p>
    <w:p w:rsidR="005557F2" w:rsidRDefault="005557F2" w:rsidP="005557F2">
      <w:pPr>
        <w:spacing w:line="240" w:lineRule="auto"/>
        <w:rPr>
          <w:rFonts w:cstheme="minorHAnsi"/>
        </w:rPr>
      </w:pPr>
      <w:bookmarkStart w:id="0" w:name="_GoBack"/>
      <w:bookmarkEnd w:id="0"/>
    </w:p>
    <w:sectPr w:rsidR="00555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F2"/>
    <w:rsid w:val="0004427E"/>
    <w:rsid w:val="00230613"/>
    <w:rsid w:val="00460423"/>
    <w:rsid w:val="00461EE7"/>
    <w:rsid w:val="004B68F2"/>
    <w:rsid w:val="004E38A2"/>
    <w:rsid w:val="005557F2"/>
    <w:rsid w:val="00567673"/>
    <w:rsid w:val="005D1D47"/>
    <w:rsid w:val="006B3B3C"/>
    <w:rsid w:val="006D2647"/>
    <w:rsid w:val="006D51F3"/>
    <w:rsid w:val="006E251B"/>
    <w:rsid w:val="00737634"/>
    <w:rsid w:val="00787609"/>
    <w:rsid w:val="00796A64"/>
    <w:rsid w:val="007D342D"/>
    <w:rsid w:val="008028E3"/>
    <w:rsid w:val="0088704E"/>
    <w:rsid w:val="00A65C0B"/>
    <w:rsid w:val="00AB415A"/>
    <w:rsid w:val="00AD72B0"/>
    <w:rsid w:val="00B062CD"/>
    <w:rsid w:val="00B2426F"/>
    <w:rsid w:val="00B93CAC"/>
    <w:rsid w:val="00C139F4"/>
    <w:rsid w:val="00C935B4"/>
    <w:rsid w:val="00D07E75"/>
    <w:rsid w:val="00DF7510"/>
    <w:rsid w:val="00EC5C91"/>
    <w:rsid w:val="00F32553"/>
    <w:rsid w:val="00F82A8E"/>
    <w:rsid w:val="00FB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0E48"/>
  <w15:chartTrackingRefBased/>
  <w15:docId w15:val="{FE790CCC-3B86-4136-B2D2-462A3ED1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7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57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ojari.sousvitavy@seznam.cz" TargetMode="External"/><Relationship Id="rId4" Type="http://schemas.openxmlformats.org/officeDocument/2006/relationships/hyperlink" Target="mailto:strojari.sousvitavy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2</cp:revision>
  <dcterms:created xsi:type="dcterms:W3CDTF">2020-05-07T11:55:00Z</dcterms:created>
  <dcterms:modified xsi:type="dcterms:W3CDTF">2020-05-07T11:55:00Z</dcterms:modified>
</cp:coreProperties>
</file>